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8088" w14:textId="5A63A798" w:rsidR="00FA7B1E" w:rsidRPr="00342703" w:rsidRDefault="00FA7B1E" w:rsidP="00510EF9">
      <w:pPr>
        <w:widowControl/>
        <w:snapToGrid w:val="0"/>
        <w:spacing w:line="360" w:lineRule="exact"/>
        <w:jc w:val="center"/>
        <w:rPr>
          <w:rFonts w:ascii="ＭＳ 明朝" w:hAnsi="ＭＳ 明朝" w:cs="ＭＳ ゴシック"/>
          <w:kern w:val="0"/>
          <w:szCs w:val="21"/>
        </w:rPr>
      </w:pPr>
      <w:r w:rsidRPr="00342703">
        <w:rPr>
          <w:rFonts w:ascii="ＭＳ 明朝" w:hAnsi="ＭＳ 明朝" w:cs="ＭＳ ゴシック" w:hint="eastAsia"/>
          <w:kern w:val="0"/>
          <w:szCs w:val="21"/>
        </w:rPr>
        <w:t>宮城県社会福祉協議会介護福祉士修学資金</w:t>
      </w:r>
      <w:r w:rsidR="0079327E" w:rsidRPr="00342703">
        <w:rPr>
          <w:rFonts w:ascii="ＭＳ 明朝" w:hAnsi="ＭＳ 明朝" w:cs="ＭＳ ゴシック" w:hint="eastAsia"/>
          <w:kern w:val="0"/>
          <w:szCs w:val="21"/>
        </w:rPr>
        <w:t>等</w:t>
      </w:r>
      <w:r w:rsidRPr="00342703">
        <w:rPr>
          <w:rFonts w:ascii="ＭＳ 明朝" w:hAnsi="ＭＳ 明朝" w:cs="ＭＳ ゴシック" w:hint="eastAsia"/>
          <w:kern w:val="0"/>
          <w:szCs w:val="21"/>
        </w:rPr>
        <w:t>貸付制度実施要領</w:t>
      </w:r>
    </w:p>
    <w:p w14:paraId="0ECBC2BE" w14:textId="77777777" w:rsidR="00FA7B1E" w:rsidRPr="00342703" w:rsidRDefault="00FA7B1E" w:rsidP="006954C0">
      <w:pPr>
        <w:widowControl/>
        <w:snapToGrid w:val="0"/>
        <w:spacing w:line="360" w:lineRule="exact"/>
        <w:rPr>
          <w:rFonts w:ascii="ＭＳ 明朝" w:hAnsi="ＭＳ 明朝" w:cs="ＭＳ ゴシック"/>
          <w:kern w:val="0"/>
          <w:szCs w:val="21"/>
        </w:rPr>
      </w:pPr>
    </w:p>
    <w:p w14:paraId="39FAA4A0" w14:textId="77777777" w:rsidR="00FA7B1E" w:rsidRPr="00A660B0" w:rsidRDefault="00FA7B1E" w:rsidP="006954C0">
      <w:pPr>
        <w:widowControl/>
        <w:snapToGrid w:val="0"/>
        <w:spacing w:line="360" w:lineRule="exact"/>
        <w:rPr>
          <w:rFonts w:ascii="ＭＳ ゴシック" w:eastAsia="ＭＳ ゴシック" w:hAnsi="ＭＳ ゴシック" w:cs="ＭＳ ゴシック"/>
          <w:b/>
          <w:bCs/>
          <w:kern w:val="0"/>
          <w:szCs w:val="21"/>
        </w:rPr>
      </w:pPr>
      <w:r w:rsidRPr="00A660B0">
        <w:rPr>
          <w:rFonts w:ascii="ＭＳ ゴシック" w:eastAsia="ＭＳ ゴシック" w:hAnsi="ＭＳ ゴシック" w:cs="ＭＳ ゴシック" w:hint="eastAsia"/>
          <w:b/>
          <w:bCs/>
          <w:kern w:val="0"/>
          <w:szCs w:val="21"/>
        </w:rPr>
        <w:t>第１　趣旨</w:t>
      </w:r>
    </w:p>
    <w:p w14:paraId="5F8A7167" w14:textId="54339987" w:rsidR="00FA7B1E" w:rsidRPr="00A660B0" w:rsidRDefault="00FA7B1E" w:rsidP="006954C0">
      <w:pPr>
        <w:widowControl/>
        <w:snapToGrid w:val="0"/>
        <w:spacing w:line="360" w:lineRule="exact"/>
        <w:ind w:leftChars="100" w:left="210" w:firstLineChars="100" w:firstLine="210"/>
        <w:rPr>
          <w:rFonts w:ascii="ＭＳ 明朝" w:hAnsi="ＭＳ 明朝" w:cs="ＭＳ ゴシック"/>
          <w:kern w:val="0"/>
          <w:szCs w:val="21"/>
        </w:rPr>
      </w:pPr>
      <w:r w:rsidRPr="00A660B0">
        <w:rPr>
          <w:rFonts w:ascii="ＭＳ 明朝" w:hAnsi="ＭＳ 明朝" w:cs="ＭＳ ゴシック" w:hint="eastAsia"/>
          <w:kern w:val="0"/>
          <w:szCs w:val="21"/>
        </w:rPr>
        <w:t>この要領は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介護福祉士修学資金</w:t>
      </w:r>
      <w:r w:rsidR="00610E4D" w:rsidRPr="00A660B0">
        <w:rPr>
          <w:rFonts w:ascii="ＭＳ 明朝" w:hAnsi="ＭＳ 明朝" w:cs="ＭＳ ゴシック" w:hint="eastAsia"/>
          <w:kern w:val="0"/>
          <w:szCs w:val="21"/>
        </w:rPr>
        <w:t>等</w:t>
      </w:r>
      <w:r w:rsidRPr="00A660B0">
        <w:rPr>
          <w:rFonts w:ascii="ＭＳ 明朝" w:hAnsi="ＭＳ 明朝" w:cs="ＭＳ ゴシック" w:hint="eastAsia"/>
          <w:kern w:val="0"/>
          <w:szCs w:val="21"/>
        </w:rPr>
        <w:t>貸付制度実施要綱（以下「要綱」という。）に定めるもののほか</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貸付けの実施に関し必要な事項を定めるものとする。</w:t>
      </w:r>
    </w:p>
    <w:p w14:paraId="5D2D701B" w14:textId="77777777" w:rsidR="00FA7B1E" w:rsidRPr="00A660B0" w:rsidRDefault="00FA7B1E" w:rsidP="006954C0">
      <w:pPr>
        <w:widowControl/>
        <w:snapToGrid w:val="0"/>
        <w:spacing w:line="360" w:lineRule="exact"/>
        <w:rPr>
          <w:rFonts w:ascii="ＭＳ 明朝" w:hAnsi="ＭＳ 明朝" w:cs="ＭＳ ゴシック"/>
          <w:kern w:val="0"/>
          <w:szCs w:val="21"/>
        </w:rPr>
      </w:pPr>
    </w:p>
    <w:p w14:paraId="3332A708" w14:textId="77777777" w:rsidR="00FA7B1E" w:rsidRPr="00A660B0" w:rsidRDefault="00FA7B1E" w:rsidP="006954C0">
      <w:pPr>
        <w:widowControl/>
        <w:snapToGrid w:val="0"/>
        <w:spacing w:line="360" w:lineRule="exact"/>
        <w:rPr>
          <w:rFonts w:ascii="ＭＳ ゴシック" w:eastAsia="ＭＳ ゴシック" w:hAnsi="ＭＳ ゴシック" w:cs="ＭＳ ゴシック"/>
          <w:b/>
          <w:bCs/>
          <w:kern w:val="0"/>
          <w:szCs w:val="21"/>
        </w:rPr>
      </w:pPr>
      <w:r w:rsidRPr="00A660B0">
        <w:rPr>
          <w:rFonts w:ascii="ＭＳ ゴシック" w:eastAsia="ＭＳ ゴシック" w:hAnsi="ＭＳ ゴシック" w:cs="ＭＳ ゴシック" w:hint="eastAsia"/>
          <w:b/>
          <w:bCs/>
          <w:kern w:val="0"/>
          <w:szCs w:val="21"/>
        </w:rPr>
        <w:t xml:space="preserve">第２　</w:t>
      </w:r>
      <w:r w:rsidR="004E4109" w:rsidRPr="00A660B0">
        <w:rPr>
          <w:rFonts w:ascii="ＭＳ ゴシック" w:eastAsia="ＭＳ ゴシック" w:hAnsi="ＭＳ ゴシック" w:cs="ＭＳ ゴシック" w:hint="eastAsia"/>
          <w:b/>
          <w:bCs/>
          <w:kern w:val="0"/>
          <w:szCs w:val="21"/>
        </w:rPr>
        <w:t>用語の定義</w:t>
      </w:r>
    </w:p>
    <w:p w14:paraId="393EB4F9" w14:textId="7CE1D8C0" w:rsidR="00FA7B1E" w:rsidRPr="00A660B0" w:rsidRDefault="00D65367" w:rsidP="00D65367">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（１）</w:t>
      </w:r>
      <w:r w:rsidR="004E4109" w:rsidRPr="00A660B0">
        <w:rPr>
          <w:rFonts w:ascii="ＭＳ 明朝" w:hAnsi="ＭＳ 明朝" w:cs="ＭＳ ゴシック" w:hint="eastAsia"/>
          <w:kern w:val="0"/>
          <w:szCs w:val="21"/>
        </w:rPr>
        <w:t>貸付事業　要綱第１の１から</w:t>
      </w:r>
      <w:r w:rsidRPr="00A660B0">
        <w:rPr>
          <w:rFonts w:ascii="ＭＳ 明朝" w:hAnsi="ＭＳ 明朝" w:cs="ＭＳ ゴシック" w:hint="eastAsia"/>
          <w:kern w:val="0"/>
          <w:szCs w:val="21"/>
        </w:rPr>
        <w:t>６</w:t>
      </w:r>
      <w:r w:rsidR="004E4109" w:rsidRPr="00A660B0">
        <w:rPr>
          <w:rFonts w:ascii="ＭＳ 明朝" w:hAnsi="ＭＳ 明朝" w:cs="ＭＳ ゴシック" w:hint="eastAsia"/>
          <w:kern w:val="0"/>
          <w:szCs w:val="21"/>
        </w:rPr>
        <w:t>までに掲げる事業をいう。</w:t>
      </w:r>
    </w:p>
    <w:p w14:paraId="35B190D8" w14:textId="757B8A79" w:rsidR="00FB627E" w:rsidRPr="00A660B0" w:rsidRDefault="00D65367" w:rsidP="00D65367">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（２）</w:t>
      </w:r>
      <w:r w:rsidR="00FB627E" w:rsidRPr="00A660B0">
        <w:rPr>
          <w:rFonts w:ascii="ＭＳ 明朝" w:hAnsi="ＭＳ 明朝" w:cs="ＭＳ ゴシック" w:hint="eastAsia"/>
          <w:kern w:val="0"/>
          <w:szCs w:val="21"/>
        </w:rPr>
        <w:t>介護福祉士修学資金貸付事業　要綱第１の１の事業をいう。</w:t>
      </w:r>
    </w:p>
    <w:p w14:paraId="07460F8F" w14:textId="5E335187" w:rsidR="00D65367" w:rsidRPr="00A660B0" w:rsidRDefault="00D65367" w:rsidP="00D65367">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（３）福祉系高校修学資金返還充当資金貸付事業　要綱第１の２の事業をいう。</w:t>
      </w:r>
    </w:p>
    <w:p w14:paraId="780E86E2" w14:textId="307C7ADF" w:rsidR="00FB627E" w:rsidRPr="00A660B0" w:rsidRDefault="00D65367" w:rsidP="00D65367">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（４）</w:t>
      </w:r>
      <w:r w:rsidR="00FB627E" w:rsidRPr="00A660B0">
        <w:rPr>
          <w:rFonts w:ascii="ＭＳ 明朝" w:hAnsi="ＭＳ 明朝" w:cs="ＭＳ ゴシック" w:hint="eastAsia"/>
          <w:kern w:val="0"/>
          <w:szCs w:val="21"/>
        </w:rPr>
        <w:t>介護福祉士実務者研修受講資金貸付事業　要綱第１の</w:t>
      </w:r>
      <w:r w:rsidRPr="00A660B0">
        <w:rPr>
          <w:rFonts w:ascii="ＭＳ 明朝" w:hAnsi="ＭＳ 明朝" w:cs="ＭＳ ゴシック" w:hint="eastAsia"/>
          <w:kern w:val="0"/>
          <w:szCs w:val="21"/>
        </w:rPr>
        <w:t>３</w:t>
      </w:r>
      <w:r w:rsidR="00FB627E" w:rsidRPr="00A660B0">
        <w:rPr>
          <w:rFonts w:ascii="ＭＳ 明朝" w:hAnsi="ＭＳ 明朝" w:cs="ＭＳ ゴシック" w:hint="eastAsia"/>
          <w:kern w:val="0"/>
          <w:szCs w:val="21"/>
        </w:rPr>
        <w:t>の事業をいう。</w:t>
      </w:r>
    </w:p>
    <w:p w14:paraId="605972D4" w14:textId="36771807" w:rsidR="00FB627E" w:rsidRPr="00A660B0" w:rsidRDefault="00D65367" w:rsidP="00D65367">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（５）</w:t>
      </w:r>
      <w:r w:rsidR="00FB627E" w:rsidRPr="00A660B0">
        <w:rPr>
          <w:rFonts w:ascii="ＭＳ 明朝" w:hAnsi="ＭＳ 明朝" w:cs="ＭＳ ゴシック" w:hint="eastAsia"/>
          <w:kern w:val="0"/>
          <w:szCs w:val="21"/>
        </w:rPr>
        <w:t>離職した介護人材の再就職準備金貸付事業　要綱第１の</w:t>
      </w:r>
      <w:r w:rsidRPr="00A660B0">
        <w:rPr>
          <w:rFonts w:ascii="ＭＳ 明朝" w:hAnsi="ＭＳ 明朝" w:cs="ＭＳ ゴシック" w:hint="eastAsia"/>
          <w:kern w:val="0"/>
          <w:szCs w:val="21"/>
        </w:rPr>
        <w:t>４</w:t>
      </w:r>
      <w:r w:rsidR="00FB627E" w:rsidRPr="00A660B0">
        <w:rPr>
          <w:rFonts w:ascii="ＭＳ 明朝" w:hAnsi="ＭＳ 明朝" w:cs="ＭＳ ゴシック" w:hint="eastAsia"/>
          <w:kern w:val="0"/>
          <w:szCs w:val="21"/>
        </w:rPr>
        <w:t>の事業をいう。</w:t>
      </w:r>
    </w:p>
    <w:p w14:paraId="11E18DC0" w14:textId="0A612427" w:rsidR="00D65367" w:rsidRPr="00A660B0" w:rsidRDefault="00D65367" w:rsidP="00D65367">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（６）障害福祉分野就職支援金貸付事業　要綱第１の５の事業をいう。</w:t>
      </w:r>
    </w:p>
    <w:p w14:paraId="62970A0D" w14:textId="5D6F1E77" w:rsidR="00FB627E" w:rsidRPr="00A660B0" w:rsidRDefault="00D65367" w:rsidP="00D65367">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（７）</w:t>
      </w:r>
      <w:r w:rsidR="00FB627E" w:rsidRPr="00A660B0">
        <w:rPr>
          <w:rFonts w:ascii="ＭＳ 明朝" w:hAnsi="ＭＳ 明朝" w:cs="ＭＳ ゴシック" w:hint="eastAsia"/>
          <w:kern w:val="0"/>
          <w:szCs w:val="21"/>
        </w:rPr>
        <w:t>社会福祉士修学資金貸付事業　要綱第１の</w:t>
      </w:r>
      <w:r w:rsidRPr="00A660B0">
        <w:rPr>
          <w:rFonts w:ascii="ＭＳ 明朝" w:hAnsi="ＭＳ 明朝" w:cs="ＭＳ ゴシック" w:hint="eastAsia"/>
          <w:kern w:val="0"/>
          <w:szCs w:val="21"/>
        </w:rPr>
        <w:t>６</w:t>
      </w:r>
      <w:r w:rsidR="00FB627E" w:rsidRPr="00A660B0">
        <w:rPr>
          <w:rFonts w:ascii="ＭＳ 明朝" w:hAnsi="ＭＳ 明朝" w:cs="ＭＳ ゴシック" w:hint="eastAsia"/>
          <w:kern w:val="0"/>
          <w:szCs w:val="21"/>
        </w:rPr>
        <w:t>の事業をいう。</w:t>
      </w:r>
    </w:p>
    <w:p w14:paraId="57698929" w14:textId="77777777" w:rsidR="00FA7B1E" w:rsidRPr="00A660B0" w:rsidRDefault="00FA7B1E" w:rsidP="006954C0">
      <w:pPr>
        <w:widowControl/>
        <w:snapToGrid w:val="0"/>
        <w:spacing w:line="360" w:lineRule="exact"/>
        <w:rPr>
          <w:rFonts w:ascii="ＭＳ 明朝" w:hAnsi="ＭＳ 明朝" w:cs="ＭＳ ゴシック"/>
          <w:kern w:val="0"/>
          <w:szCs w:val="21"/>
        </w:rPr>
      </w:pPr>
    </w:p>
    <w:p w14:paraId="06BFCE14" w14:textId="77777777" w:rsidR="001B0B73" w:rsidRPr="00A660B0" w:rsidRDefault="001B0B73" w:rsidP="006954C0">
      <w:pPr>
        <w:widowControl/>
        <w:snapToGrid w:val="0"/>
        <w:spacing w:line="360" w:lineRule="exact"/>
        <w:ind w:left="177" w:hangingChars="84" w:hanging="177"/>
        <w:rPr>
          <w:rFonts w:ascii="ＭＳ ゴシック" w:eastAsia="ＭＳ ゴシック" w:hAnsi="ＭＳ ゴシック" w:cs="ＭＳ ゴシック"/>
          <w:b/>
          <w:bCs/>
          <w:kern w:val="0"/>
          <w:szCs w:val="21"/>
        </w:rPr>
      </w:pPr>
      <w:r w:rsidRPr="00A660B0">
        <w:rPr>
          <w:rFonts w:ascii="ＭＳ ゴシック" w:eastAsia="ＭＳ ゴシック" w:hAnsi="ＭＳ ゴシック" w:cs="ＭＳ ゴシック" w:hint="eastAsia"/>
          <w:b/>
          <w:bCs/>
          <w:kern w:val="0"/>
          <w:szCs w:val="21"/>
        </w:rPr>
        <w:t>第</w:t>
      </w:r>
      <w:r w:rsidR="0076299F" w:rsidRPr="00A660B0">
        <w:rPr>
          <w:rFonts w:ascii="ＭＳ ゴシック" w:eastAsia="ＭＳ ゴシック" w:hAnsi="ＭＳ ゴシック" w:cs="ＭＳ ゴシック" w:hint="eastAsia"/>
          <w:b/>
          <w:bCs/>
          <w:kern w:val="0"/>
          <w:szCs w:val="21"/>
        </w:rPr>
        <w:t>３</w:t>
      </w:r>
      <w:r w:rsidRPr="00A660B0">
        <w:rPr>
          <w:rFonts w:ascii="ＭＳ ゴシック" w:eastAsia="ＭＳ ゴシック" w:hAnsi="ＭＳ ゴシック" w:cs="ＭＳ ゴシック" w:hint="eastAsia"/>
          <w:b/>
          <w:bCs/>
          <w:kern w:val="0"/>
          <w:szCs w:val="21"/>
        </w:rPr>
        <w:t xml:space="preserve">　介護福祉士修学資金貸付事業について（要綱第３関係）</w:t>
      </w:r>
    </w:p>
    <w:p w14:paraId="07518320" w14:textId="7114C52B" w:rsidR="00931E94" w:rsidRPr="00A660B0" w:rsidRDefault="003B5ADC" w:rsidP="006954C0">
      <w:pPr>
        <w:widowControl/>
        <w:snapToGrid w:val="0"/>
        <w:spacing w:line="360" w:lineRule="exact"/>
        <w:ind w:left="386" w:hangingChars="184" w:hanging="386"/>
        <w:rPr>
          <w:rFonts w:ascii="ＭＳ 明朝" w:hAnsi="ＭＳ 明朝" w:cs="ＭＳ ゴシック"/>
          <w:kern w:val="0"/>
          <w:szCs w:val="21"/>
        </w:rPr>
      </w:pPr>
      <w:r w:rsidRPr="00A660B0">
        <w:rPr>
          <w:rFonts w:ascii="ＭＳ 明朝" w:hAnsi="ＭＳ 明朝" w:cs="ＭＳ ゴシック" w:hint="eastAsia"/>
          <w:kern w:val="0"/>
          <w:szCs w:val="21"/>
        </w:rPr>
        <w:t>１　貸付対象者の要件について</w:t>
      </w:r>
    </w:p>
    <w:p w14:paraId="5D201C65" w14:textId="3E7D086A" w:rsidR="001B0B73" w:rsidRPr="00A660B0" w:rsidRDefault="003B5ADC" w:rsidP="006954C0">
      <w:pPr>
        <w:widowControl/>
        <w:snapToGrid w:val="0"/>
        <w:spacing w:line="360" w:lineRule="exact"/>
        <w:ind w:leftChars="100" w:left="210" w:firstLineChars="100" w:firstLine="210"/>
        <w:rPr>
          <w:rFonts w:ascii="ＭＳ 明朝" w:hAnsi="ＭＳ 明朝" w:cs="ＭＳ ゴシック"/>
          <w:kern w:val="0"/>
          <w:szCs w:val="21"/>
        </w:rPr>
      </w:pPr>
      <w:r w:rsidRPr="00A660B0">
        <w:rPr>
          <w:rFonts w:ascii="ＭＳ 明朝" w:hAnsi="ＭＳ 明朝" w:cs="ＭＳ ゴシック" w:hint="eastAsia"/>
          <w:kern w:val="0"/>
          <w:szCs w:val="21"/>
        </w:rPr>
        <w:t>貸付対象者は次の</w:t>
      </w:r>
      <w:r w:rsidR="00560F50" w:rsidRPr="00A660B0">
        <w:rPr>
          <w:rFonts w:ascii="ＭＳ 明朝" w:hAnsi="ＭＳ 明朝" w:cs="ＭＳ ゴシック" w:hint="eastAsia"/>
          <w:kern w:val="0"/>
          <w:szCs w:val="21"/>
        </w:rPr>
        <w:t>（１）</w:t>
      </w:r>
      <w:r w:rsidRPr="00A660B0">
        <w:rPr>
          <w:rFonts w:ascii="ＭＳ 明朝" w:hAnsi="ＭＳ 明朝" w:cs="ＭＳ ゴシック" w:hint="eastAsia"/>
          <w:kern w:val="0"/>
          <w:szCs w:val="21"/>
        </w:rPr>
        <w:t>及び</w:t>
      </w:r>
      <w:r w:rsidR="00560F50" w:rsidRPr="00A660B0">
        <w:rPr>
          <w:rFonts w:ascii="ＭＳ 明朝" w:hAnsi="ＭＳ 明朝" w:cs="ＭＳ ゴシック" w:hint="eastAsia"/>
          <w:kern w:val="0"/>
          <w:szCs w:val="21"/>
        </w:rPr>
        <w:t>（２）</w:t>
      </w:r>
      <w:r w:rsidRPr="00A660B0">
        <w:rPr>
          <w:rFonts w:ascii="ＭＳ 明朝" w:hAnsi="ＭＳ 明朝" w:cs="ＭＳ ゴシック" w:hint="eastAsia"/>
          <w:kern w:val="0"/>
          <w:szCs w:val="21"/>
        </w:rPr>
        <w:t>の要件を満たす</w:t>
      </w:r>
      <w:r w:rsidR="002E0889" w:rsidRPr="00A660B0">
        <w:rPr>
          <w:rFonts w:ascii="ＭＳ 明朝" w:hAnsi="ＭＳ 明朝" w:cs="ＭＳ ゴシック" w:hint="eastAsia"/>
          <w:kern w:val="0"/>
          <w:szCs w:val="21"/>
        </w:rPr>
        <w:t>者と</w:t>
      </w:r>
      <w:r w:rsidRPr="00A660B0">
        <w:rPr>
          <w:rFonts w:ascii="ＭＳ 明朝" w:hAnsi="ＭＳ 明朝" w:cs="ＭＳ ゴシック" w:hint="eastAsia"/>
          <w:kern w:val="0"/>
          <w:szCs w:val="21"/>
        </w:rPr>
        <w:t>する。なお</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他の都道府県から同資金を重複して貸付を受けることはできない。</w:t>
      </w:r>
    </w:p>
    <w:p w14:paraId="33EE2A41" w14:textId="175EB2E4" w:rsidR="009A5E41" w:rsidRPr="00A660B0" w:rsidRDefault="006E0366" w:rsidP="006E0366">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（１）</w:t>
      </w:r>
      <w:r w:rsidR="00AA2F01" w:rsidRPr="00A660B0">
        <w:rPr>
          <w:rFonts w:ascii="ＭＳ 明朝" w:hAnsi="ＭＳ 明朝" w:cs="ＭＳ ゴシック" w:hint="eastAsia"/>
          <w:kern w:val="0"/>
          <w:szCs w:val="21"/>
        </w:rPr>
        <w:t>次の①から</w:t>
      </w:r>
      <w:r w:rsidR="00B75AC0" w:rsidRPr="00A660B0">
        <w:rPr>
          <w:rFonts w:ascii="ＭＳ 明朝" w:hAnsi="ＭＳ 明朝" w:cs="ＭＳ ゴシック" w:hint="eastAsia"/>
          <w:kern w:val="0"/>
          <w:szCs w:val="21"/>
        </w:rPr>
        <w:t>④</w:t>
      </w:r>
      <w:r w:rsidR="00AA2F01" w:rsidRPr="00A660B0">
        <w:rPr>
          <w:rFonts w:ascii="ＭＳ 明朝" w:hAnsi="ＭＳ 明朝" w:cs="ＭＳ ゴシック" w:hint="eastAsia"/>
          <w:kern w:val="0"/>
          <w:szCs w:val="21"/>
        </w:rPr>
        <w:t>までのいずれかに該当する者</w:t>
      </w:r>
    </w:p>
    <w:p w14:paraId="7D717AEB" w14:textId="7D4BD823" w:rsidR="00AA2F01" w:rsidRPr="00A660B0" w:rsidRDefault="009A5E41" w:rsidP="005079D9">
      <w:pPr>
        <w:pStyle w:val="aa"/>
        <w:widowControl/>
        <w:numPr>
          <w:ilvl w:val="0"/>
          <w:numId w:val="21"/>
        </w:numPr>
        <w:snapToGrid w:val="0"/>
        <w:spacing w:line="360" w:lineRule="exact"/>
        <w:ind w:leftChars="0" w:left="851" w:hanging="431"/>
        <w:rPr>
          <w:rFonts w:ascii="ＭＳ 明朝" w:hAnsi="ＭＳ 明朝" w:cs="ＭＳ ゴシック"/>
          <w:kern w:val="0"/>
          <w:szCs w:val="21"/>
        </w:rPr>
      </w:pPr>
      <w:r w:rsidRPr="00A660B0">
        <w:rPr>
          <w:rFonts w:ascii="ＭＳ 明朝" w:hAnsi="ＭＳ 明朝" w:cs="ＭＳ ゴシック" w:hint="eastAsia"/>
          <w:kern w:val="0"/>
          <w:szCs w:val="21"/>
        </w:rPr>
        <w:t>宮城県に住民登録をしている者であって</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卒業後に宮城県</w:t>
      </w:r>
      <w:r w:rsidR="00935A00" w:rsidRPr="00A660B0">
        <w:rPr>
          <w:rFonts w:ascii="ＭＳ 明朝" w:hAnsi="ＭＳ 明朝" w:cs="ＭＳ ゴシック" w:hint="eastAsia"/>
          <w:kern w:val="0"/>
          <w:szCs w:val="21"/>
        </w:rPr>
        <w:t>の区域（国立障害者リハビリテーションセンター</w:t>
      </w:r>
      <w:r w:rsidR="00016591">
        <w:rPr>
          <w:rFonts w:ascii="ＭＳ 明朝" w:hAnsi="ＭＳ 明朝" w:cs="ＭＳ ゴシック" w:hint="eastAsia"/>
          <w:kern w:val="0"/>
          <w:szCs w:val="21"/>
        </w:rPr>
        <w:t>、</w:t>
      </w:r>
      <w:r w:rsidR="00935A00" w:rsidRPr="00A660B0">
        <w:rPr>
          <w:rFonts w:ascii="ＭＳ 明朝" w:hAnsi="ＭＳ 明朝" w:cs="ＭＳ ゴシック" w:hint="eastAsia"/>
          <w:kern w:val="0"/>
          <w:szCs w:val="21"/>
        </w:rPr>
        <w:t>国立児童自立支援施設等において業務に従事する場合は全国の区域とする。以下同じ。）において</w:t>
      </w:r>
      <w:r w:rsidR="008C5418" w:rsidRPr="00A660B0">
        <w:rPr>
          <w:rFonts w:ascii="ＭＳ 明朝" w:hAnsi="ＭＳ 明朝" w:cs="ＭＳ ゴシック" w:hint="eastAsia"/>
          <w:kern w:val="0"/>
          <w:szCs w:val="21"/>
        </w:rPr>
        <w:t>要綱</w:t>
      </w:r>
      <w:r w:rsidR="00935A00" w:rsidRPr="00A660B0">
        <w:rPr>
          <w:rFonts w:ascii="ＭＳ 明朝" w:hAnsi="ＭＳ 明朝" w:cs="ＭＳ ゴシック" w:hint="eastAsia"/>
          <w:kern w:val="0"/>
          <w:szCs w:val="21"/>
        </w:rPr>
        <w:t>第1</w:t>
      </w:r>
      <w:r w:rsidR="006E0366" w:rsidRPr="00A660B0">
        <w:rPr>
          <w:rFonts w:ascii="ＭＳ 明朝" w:hAnsi="ＭＳ 明朝" w:cs="ＭＳ ゴシック" w:hint="eastAsia"/>
          <w:kern w:val="0"/>
          <w:szCs w:val="21"/>
        </w:rPr>
        <w:t>2</w:t>
      </w:r>
      <w:r w:rsidR="00935A00" w:rsidRPr="00A660B0">
        <w:rPr>
          <w:rFonts w:ascii="ＭＳ 明朝" w:hAnsi="ＭＳ 明朝" w:cs="ＭＳ ゴシック" w:hint="eastAsia"/>
          <w:kern w:val="0"/>
          <w:szCs w:val="21"/>
        </w:rPr>
        <w:t>の１の</w:t>
      </w:r>
      <w:r w:rsidR="006E0366" w:rsidRPr="00A660B0">
        <w:rPr>
          <w:rFonts w:ascii="ＭＳ 明朝" w:hAnsi="ＭＳ 明朝" w:cs="ＭＳ ゴシック" w:hint="eastAsia"/>
          <w:kern w:val="0"/>
          <w:szCs w:val="21"/>
        </w:rPr>
        <w:t>（１）</w:t>
      </w:r>
      <w:r w:rsidR="00935A00" w:rsidRPr="00A660B0">
        <w:rPr>
          <w:rFonts w:ascii="ＭＳ 明朝" w:hAnsi="ＭＳ 明朝" w:cs="ＭＳ ゴシック" w:hint="eastAsia"/>
          <w:kern w:val="0"/>
          <w:szCs w:val="21"/>
        </w:rPr>
        <w:t>に規定する返還免除対象業務に従事しようとする者</w:t>
      </w:r>
    </w:p>
    <w:p w14:paraId="6C3B5DE8" w14:textId="2CA48B92" w:rsidR="008C5418" w:rsidRPr="00A660B0" w:rsidRDefault="008C5418" w:rsidP="005079D9">
      <w:pPr>
        <w:pStyle w:val="aa"/>
        <w:widowControl/>
        <w:numPr>
          <w:ilvl w:val="0"/>
          <w:numId w:val="21"/>
        </w:numPr>
        <w:snapToGrid w:val="0"/>
        <w:spacing w:line="360" w:lineRule="exact"/>
        <w:ind w:leftChars="0" w:left="851" w:hanging="431"/>
        <w:rPr>
          <w:rFonts w:ascii="ＭＳ 明朝" w:hAnsi="ＭＳ 明朝" w:cs="ＭＳ ゴシック"/>
          <w:kern w:val="0"/>
          <w:szCs w:val="21"/>
        </w:rPr>
      </w:pPr>
      <w:r w:rsidRPr="00A660B0">
        <w:rPr>
          <w:rFonts w:ascii="ＭＳ 明朝" w:hAnsi="ＭＳ 明朝" w:cs="ＭＳ ゴシック" w:hint="eastAsia"/>
          <w:kern w:val="0"/>
          <w:szCs w:val="21"/>
        </w:rPr>
        <w:t>宮城県内の介護福祉士養成施設（要綱第１の１に規定する介護福祉士養成施設をいう。）の学生であって</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卒業後に宮城県の区域において要綱第1</w:t>
      </w:r>
      <w:r w:rsidR="006E0366" w:rsidRPr="00A660B0">
        <w:rPr>
          <w:rFonts w:ascii="ＭＳ 明朝" w:hAnsi="ＭＳ 明朝" w:cs="ＭＳ ゴシック" w:hint="eastAsia"/>
          <w:kern w:val="0"/>
          <w:szCs w:val="21"/>
        </w:rPr>
        <w:t>2</w:t>
      </w:r>
      <w:r w:rsidRPr="00A660B0">
        <w:rPr>
          <w:rFonts w:ascii="ＭＳ 明朝" w:hAnsi="ＭＳ 明朝" w:cs="ＭＳ ゴシック" w:hint="eastAsia"/>
          <w:kern w:val="0"/>
          <w:szCs w:val="21"/>
        </w:rPr>
        <w:t>の１の</w:t>
      </w:r>
      <w:r w:rsidR="006E0366" w:rsidRPr="00A660B0">
        <w:rPr>
          <w:rFonts w:ascii="ＭＳ 明朝" w:hAnsi="ＭＳ 明朝" w:cs="ＭＳ ゴシック" w:hint="eastAsia"/>
          <w:kern w:val="0"/>
          <w:szCs w:val="21"/>
        </w:rPr>
        <w:t>（１）</w:t>
      </w:r>
      <w:r w:rsidRPr="00A660B0">
        <w:rPr>
          <w:rFonts w:ascii="ＭＳ 明朝" w:hAnsi="ＭＳ 明朝" w:cs="ＭＳ ゴシック" w:hint="eastAsia"/>
          <w:kern w:val="0"/>
          <w:szCs w:val="21"/>
        </w:rPr>
        <w:t>に規定する返還免除対象業務に従事しようとする者</w:t>
      </w:r>
    </w:p>
    <w:p w14:paraId="4F440774" w14:textId="6C280F86" w:rsidR="008C5418" w:rsidRPr="00A660B0" w:rsidRDefault="008C5418" w:rsidP="005079D9">
      <w:pPr>
        <w:pStyle w:val="aa"/>
        <w:widowControl/>
        <w:numPr>
          <w:ilvl w:val="0"/>
          <w:numId w:val="21"/>
        </w:numPr>
        <w:snapToGrid w:val="0"/>
        <w:spacing w:line="360" w:lineRule="exact"/>
        <w:ind w:leftChars="0" w:left="851" w:hanging="431"/>
        <w:rPr>
          <w:rFonts w:ascii="ＭＳ 明朝" w:hAnsi="ＭＳ 明朝" w:cs="ＭＳ ゴシック"/>
          <w:kern w:val="0"/>
          <w:szCs w:val="21"/>
        </w:rPr>
      </w:pPr>
      <w:r w:rsidRPr="00A660B0">
        <w:rPr>
          <w:rFonts w:ascii="ＭＳ 明朝" w:hAnsi="ＭＳ 明朝" w:cs="ＭＳ ゴシック" w:hint="eastAsia"/>
          <w:kern w:val="0"/>
          <w:szCs w:val="21"/>
        </w:rPr>
        <w:t>介護福祉士養成施設の学生となった</w:t>
      </w:r>
      <w:r w:rsidR="008A7569" w:rsidRPr="00A660B0">
        <w:rPr>
          <w:rFonts w:ascii="ＭＳ 明朝" w:hAnsi="ＭＳ 明朝" w:cs="ＭＳ ゴシック" w:hint="eastAsia"/>
          <w:kern w:val="0"/>
          <w:szCs w:val="21"/>
        </w:rPr>
        <w:t>年度</w:t>
      </w:r>
      <w:r w:rsidRPr="00A660B0">
        <w:rPr>
          <w:rFonts w:ascii="ＭＳ 明朝" w:hAnsi="ＭＳ 明朝" w:cs="ＭＳ ゴシック" w:hint="eastAsia"/>
          <w:kern w:val="0"/>
          <w:szCs w:val="21"/>
        </w:rPr>
        <w:t>の</w:t>
      </w:r>
      <w:r w:rsidR="008A7569" w:rsidRPr="00A660B0">
        <w:rPr>
          <w:rFonts w:ascii="ＭＳ 明朝" w:hAnsi="ＭＳ 明朝" w:cs="ＭＳ ゴシック" w:hint="eastAsia"/>
          <w:kern w:val="0"/>
          <w:szCs w:val="21"/>
        </w:rPr>
        <w:t>前年度</w:t>
      </w:r>
      <w:r w:rsidRPr="00A660B0">
        <w:rPr>
          <w:rFonts w:ascii="ＭＳ 明朝" w:hAnsi="ＭＳ 明朝" w:cs="ＭＳ ゴシック" w:hint="eastAsia"/>
          <w:kern w:val="0"/>
          <w:szCs w:val="21"/>
        </w:rPr>
        <w:t>に</w:t>
      </w:r>
      <w:r w:rsidR="008A7569" w:rsidRPr="00A660B0">
        <w:rPr>
          <w:rFonts w:ascii="ＭＳ 明朝" w:hAnsi="ＭＳ 明朝" w:cs="ＭＳ ゴシック" w:hint="eastAsia"/>
          <w:kern w:val="0"/>
          <w:szCs w:val="21"/>
        </w:rPr>
        <w:t>宮城県に住民登録をしていた者であり</w:t>
      </w:r>
      <w:r w:rsidR="00016591">
        <w:rPr>
          <w:rFonts w:ascii="ＭＳ 明朝" w:hAnsi="ＭＳ 明朝" w:cs="ＭＳ ゴシック" w:hint="eastAsia"/>
          <w:kern w:val="0"/>
          <w:szCs w:val="21"/>
        </w:rPr>
        <w:t>、</w:t>
      </w:r>
      <w:r w:rsidR="008A7569" w:rsidRPr="00A660B0">
        <w:rPr>
          <w:rFonts w:ascii="ＭＳ 明朝" w:hAnsi="ＭＳ 明朝" w:cs="ＭＳ ゴシック" w:hint="eastAsia"/>
          <w:kern w:val="0"/>
          <w:szCs w:val="21"/>
        </w:rPr>
        <w:t>かつ</w:t>
      </w:r>
      <w:r w:rsidR="00016591">
        <w:rPr>
          <w:rFonts w:ascii="ＭＳ 明朝" w:hAnsi="ＭＳ 明朝" w:cs="ＭＳ ゴシック" w:hint="eastAsia"/>
          <w:kern w:val="0"/>
          <w:szCs w:val="21"/>
        </w:rPr>
        <w:t>、</w:t>
      </w:r>
      <w:r w:rsidR="008A7569" w:rsidRPr="00A660B0">
        <w:rPr>
          <w:rFonts w:ascii="ＭＳ 明朝" w:hAnsi="ＭＳ 明朝" w:cs="ＭＳ ゴシック" w:hint="eastAsia"/>
          <w:kern w:val="0"/>
          <w:szCs w:val="21"/>
        </w:rPr>
        <w:t>介護福祉士養成施設での修学のため転居をしたものであって</w:t>
      </w:r>
      <w:r w:rsidR="00016591">
        <w:rPr>
          <w:rFonts w:ascii="ＭＳ 明朝" w:hAnsi="ＭＳ 明朝" w:cs="ＭＳ ゴシック" w:hint="eastAsia"/>
          <w:kern w:val="0"/>
          <w:szCs w:val="21"/>
        </w:rPr>
        <w:t>、</w:t>
      </w:r>
      <w:r w:rsidR="008A7569" w:rsidRPr="00A660B0">
        <w:rPr>
          <w:rFonts w:ascii="ＭＳ 明朝" w:hAnsi="ＭＳ 明朝" w:cs="ＭＳ ゴシック" w:hint="eastAsia"/>
          <w:kern w:val="0"/>
          <w:szCs w:val="21"/>
        </w:rPr>
        <w:t>卒業後に宮城県内において要綱第1</w:t>
      </w:r>
      <w:r w:rsidR="006E0366" w:rsidRPr="00A660B0">
        <w:rPr>
          <w:rFonts w:ascii="ＭＳ 明朝" w:hAnsi="ＭＳ 明朝" w:cs="ＭＳ ゴシック" w:hint="eastAsia"/>
          <w:kern w:val="0"/>
          <w:szCs w:val="21"/>
        </w:rPr>
        <w:t>2</w:t>
      </w:r>
      <w:r w:rsidR="008A7569" w:rsidRPr="00A660B0">
        <w:rPr>
          <w:rFonts w:ascii="ＭＳ 明朝" w:hAnsi="ＭＳ 明朝" w:cs="ＭＳ ゴシック" w:hint="eastAsia"/>
          <w:kern w:val="0"/>
          <w:szCs w:val="21"/>
        </w:rPr>
        <w:t>の１の</w:t>
      </w:r>
      <w:r w:rsidR="006E0366" w:rsidRPr="00A660B0">
        <w:rPr>
          <w:rFonts w:ascii="ＭＳ 明朝" w:hAnsi="ＭＳ 明朝" w:cs="ＭＳ ゴシック" w:hint="eastAsia"/>
          <w:kern w:val="0"/>
          <w:szCs w:val="21"/>
        </w:rPr>
        <w:t>（１）</w:t>
      </w:r>
      <w:r w:rsidR="008A7569" w:rsidRPr="00A660B0">
        <w:rPr>
          <w:rFonts w:ascii="ＭＳ 明朝" w:hAnsi="ＭＳ 明朝" w:cs="ＭＳ ゴシック" w:hint="eastAsia"/>
          <w:kern w:val="0"/>
          <w:szCs w:val="21"/>
        </w:rPr>
        <w:t>に規定する返還免除対象業務に従事しようとする者</w:t>
      </w:r>
    </w:p>
    <w:p w14:paraId="7FDEC088" w14:textId="4AF48F0B" w:rsidR="00522B36" w:rsidRPr="00A660B0" w:rsidRDefault="00522B36" w:rsidP="005079D9">
      <w:pPr>
        <w:pStyle w:val="aa"/>
        <w:widowControl/>
        <w:numPr>
          <w:ilvl w:val="0"/>
          <w:numId w:val="21"/>
        </w:numPr>
        <w:snapToGrid w:val="0"/>
        <w:spacing w:line="360" w:lineRule="exact"/>
        <w:ind w:leftChars="0" w:left="851" w:hanging="431"/>
        <w:rPr>
          <w:rFonts w:ascii="ＭＳ 明朝" w:hAnsi="ＭＳ 明朝" w:cs="ＭＳ ゴシック"/>
          <w:kern w:val="0"/>
          <w:szCs w:val="21"/>
        </w:rPr>
      </w:pPr>
      <w:r w:rsidRPr="00A660B0">
        <w:rPr>
          <w:rFonts w:ascii="ＭＳ 明朝" w:hAnsi="ＭＳ 明朝" w:cs="ＭＳ ゴシック" w:hint="eastAsia"/>
          <w:kern w:val="0"/>
          <w:szCs w:val="21"/>
        </w:rPr>
        <w:t>①から③に限らず</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貸付けを受けようとする者が</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介護福祉士養成施設を卒業後に貸付を受けようとする宮城県の区域において実施要綱第1</w:t>
      </w:r>
      <w:r w:rsidR="006E0366" w:rsidRPr="00A660B0">
        <w:rPr>
          <w:rFonts w:ascii="ＭＳ 明朝" w:hAnsi="ＭＳ 明朝" w:cs="ＭＳ ゴシック" w:hint="eastAsia"/>
          <w:kern w:val="0"/>
          <w:szCs w:val="21"/>
        </w:rPr>
        <w:t>2</w:t>
      </w:r>
      <w:r w:rsidRPr="00A660B0">
        <w:rPr>
          <w:rFonts w:ascii="ＭＳ 明朝" w:hAnsi="ＭＳ 明朝" w:cs="ＭＳ ゴシック" w:hint="eastAsia"/>
          <w:kern w:val="0"/>
          <w:szCs w:val="21"/>
        </w:rPr>
        <w:t>の１の</w:t>
      </w:r>
      <w:r w:rsidR="006E0366" w:rsidRPr="00A660B0">
        <w:rPr>
          <w:rFonts w:ascii="ＭＳ 明朝" w:hAnsi="ＭＳ 明朝" w:cs="ＭＳ ゴシック" w:hint="eastAsia"/>
          <w:kern w:val="0"/>
          <w:szCs w:val="21"/>
        </w:rPr>
        <w:t>（１）</w:t>
      </w:r>
      <w:r w:rsidRPr="00A660B0">
        <w:rPr>
          <w:rFonts w:ascii="ＭＳ 明朝" w:hAnsi="ＭＳ 明朝" w:cs="ＭＳ ゴシック" w:hint="eastAsia"/>
          <w:kern w:val="0"/>
          <w:szCs w:val="21"/>
        </w:rPr>
        <w:t>に規定する返還免除対象業務に従事しようとする者であると</w:t>
      </w:r>
      <w:r w:rsidR="005E4FD4" w:rsidRPr="00A660B0">
        <w:rPr>
          <w:rFonts w:ascii="ＭＳ 明朝" w:hAnsi="ＭＳ 明朝" w:cs="ＭＳ ゴシック" w:hint="eastAsia"/>
          <w:kern w:val="0"/>
          <w:szCs w:val="21"/>
        </w:rPr>
        <w:t>宮城県社会福祉協議会</w:t>
      </w:r>
      <w:r w:rsidR="005F4450" w:rsidRPr="00A660B0">
        <w:rPr>
          <w:rFonts w:ascii="ＭＳ 明朝" w:hAnsi="ＭＳ 明朝" w:cs="ＭＳ ゴシック" w:hint="eastAsia"/>
          <w:kern w:val="0"/>
          <w:szCs w:val="21"/>
        </w:rPr>
        <w:t>（以下「県社協」という。）の会長（以下「会長」という。）</w:t>
      </w:r>
      <w:r w:rsidR="005E4FD4" w:rsidRPr="00A660B0">
        <w:rPr>
          <w:rFonts w:ascii="ＭＳ 明朝" w:hAnsi="ＭＳ 明朝" w:cs="ＭＳ ゴシック" w:hint="eastAsia"/>
          <w:kern w:val="0"/>
          <w:szCs w:val="21"/>
        </w:rPr>
        <w:t>が認めた者</w:t>
      </w:r>
    </w:p>
    <w:p w14:paraId="0543845B" w14:textId="2E443487" w:rsidR="008A7569" w:rsidRPr="00A660B0" w:rsidRDefault="006E0366" w:rsidP="006E0366">
      <w:pPr>
        <w:widowControl/>
        <w:snapToGrid w:val="0"/>
        <w:spacing w:line="360" w:lineRule="exact"/>
        <w:ind w:left="420" w:hangingChars="200" w:hanging="420"/>
        <w:rPr>
          <w:rFonts w:ascii="ＭＳ 明朝" w:hAnsi="ＭＳ 明朝" w:cs="ＭＳ ゴシック"/>
          <w:kern w:val="0"/>
          <w:szCs w:val="21"/>
        </w:rPr>
      </w:pPr>
      <w:r w:rsidRPr="00A660B0">
        <w:rPr>
          <w:rFonts w:ascii="ＭＳ 明朝" w:hAnsi="ＭＳ 明朝" w:cs="ＭＳ ゴシック" w:hint="eastAsia"/>
          <w:kern w:val="0"/>
          <w:szCs w:val="21"/>
        </w:rPr>
        <w:t>（２）</w:t>
      </w:r>
      <w:r w:rsidR="0053572C" w:rsidRPr="00A660B0">
        <w:rPr>
          <w:rFonts w:ascii="ＭＳ 明朝" w:hAnsi="ＭＳ 明朝" w:cs="ＭＳ ゴシック" w:hint="eastAsia"/>
          <w:kern w:val="0"/>
          <w:szCs w:val="21"/>
        </w:rPr>
        <w:t>次の</w:t>
      </w:r>
      <w:r w:rsidR="008A7569" w:rsidRPr="00A660B0">
        <w:rPr>
          <w:rFonts w:ascii="ＭＳ 明朝" w:hAnsi="ＭＳ 明朝" w:cs="ＭＳ ゴシック" w:hint="eastAsia"/>
          <w:kern w:val="0"/>
          <w:szCs w:val="21"/>
        </w:rPr>
        <w:t>①</w:t>
      </w:r>
      <w:r w:rsidR="0053572C" w:rsidRPr="00A660B0">
        <w:rPr>
          <w:rFonts w:ascii="ＭＳ 明朝" w:hAnsi="ＭＳ 明朝" w:cs="ＭＳ ゴシック" w:hint="eastAsia"/>
          <w:kern w:val="0"/>
          <w:szCs w:val="21"/>
        </w:rPr>
        <w:t>又は</w:t>
      </w:r>
      <w:r w:rsidR="008A7569" w:rsidRPr="00A660B0">
        <w:rPr>
          <w:rFonts w:ascii="ＭＳ 明朝" w:hAnsi="ＭＳ 明朝" w:cs="ＭＳ ゴシック" w:hint="eastAsia"/>
          <w:kern w:val="0"/>
          <w:szCs w:val="21"/>
        </w:rPr>
        <w:t>②</w:t>
      </w:r>
      <w:r w:rsidR="0053572C" w:rsidRPr="00A660B0">
        <w:rPr>
          <w:rFonts w:ascii="ＭＳ 明朝" w:hAnsi="ＭＳ 明朝" w:cs="ＭＳ ゴシック" w:hint="eastAsia"/>
          <w:kern w:val="0"/>
          <w:szCs w:val="21"/>
        </w:rPr>
        <w:t>のいずれかに該当する者であって</w:t>
      </w:r>
      <w:r w:rsidR="00016591">
        <w:rPr>
          <w:rFonts w:ascii="ＭＳ 明朝" w:hAnsi="ＭＳ 明朝" w:cs="ＭＳ ゴシック" w:hint="eastAsia"/>
          <w:kern w:val="0"/>
          <w:szCs w:val="21"/>
        </w:rPr>
        <w:t>、</w:t>
      </w:r>
      <w:r w:rsidR="0053572C" w:rsidRPr="00A660B0">
        <w:rPr>
          <w:rFonts w:ascii="ＭＳ 明朝" w:hAnsi="ＭＳ 明朝" w:cs="ＭＳ ゴシック" w:hint="eastAsia"/>
          <w:kern w:val="0"/>
          <w:szCs w:val="21"/>
        </w:rPr>
        <w:t>家庭の経済状況等から貸付が必要と認められるもの</w:t>
      </w:r>
    </w:p>
    <w:p w14:paraId="0A394511" w14:textId="77777777" w:rsidR="008A7569" w:rsidRPr="00A660B0" w:rsidRDefault="0053572C" w:rsidP="006954C0">
      <w:pPr>
        <w:pStyle w:val="aa"/>
        <w:widowControl/>
        <w:numPr>
          <w:ilvl w:val="0"/>
          <w:numId w:val="22"/>
        </w:numPr>
        <w:snapToGrid w:val="0"/>
        <w:spacing w:line="360" w:lineRule="exact"/>
        <w:ind w:leftChars="0" w:left="851" w:hanging="431"/>
        <w:rPr>
          <w:rFonts w:ascii="ＭＳ 明朝" w:hAnsi="ＭＳ 明朝" w:cs="ＭＳ ゴシック"/>
          <w:kern w:val="0"/>
          <w:szCs w:val="21"/>
        </w:rPr>
      </w:pPr>
      <w:r w:rsidRPr="00A660B0">
        <w:rPr>
          <w:rFonts w:ascii="ＭＳ 明朝" w:hAnsi="ＭＳ 明朝" w:cs="ＭＳ ゴシック" w:hint="eastAsia"/>
          <w:kern w:val="0"/>
          <w:szCs w:val="21"/>
        </w:rPr>
        <w:t>学業成績等が優秀と認められる者</w:t>
      </w:r>
    </w:p>
    <w:p w14:paraId="7FFA056B" w14:textId="0C370D45" w:rsidR="0053572C" w:rsidRPr="00A660B0" w:rsidRDefault="008A7569" w:rsidP="000B17E1">
      <w:pPr>
        <w:pStyle w:val="aa"/>
        <w:widowControl/>
        <w:numPr>
          <w:ilvl w:val="0"/>
          <w:numId w:val="22"/>
        </w:numPr>
        <w:snapToGrid w:val="0"/>
        <w:spacing w:line="360" w:lineRule="exact"/>
        <w:ind w:leftChars="0" w:left="851" w:hanging="431"/>
        <w:rPr>
          <w:rFonts w:ascii="ＭＳ 明朝" w:hAnsi="ＭＳ 明朝" w:cs="ＭＳ ゴシック"/>
          <w:kern w:val="0"/>
          <w:szCs w:val="21"/>
        </w:rPr>
      </w:pPr>
      <w:r w:rsidRPr="00A660B0">
        <w:rPr>
          <w:rFonts w:ascii="ＭＳ 明朝" w:hAnsi="ＭＳ 明朝" w:cs="ＭＳ ゴシック" w:hint="eastAsia"/>
          <w:kern w:val="0"/>
          <w:szCs w:val="21"/>
        </w:rPr>
        <w:t>卒業後</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中核的な介護職として就労する意欲があり</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介護福祉士資格取得に向けた向学心があると認められる者</w:t>
      </w:r>
    </w:p>
    <w:p w14:paraId="35AED97A" w14:textId="77777777" w:rsidR="00092519" w:rsidRPr="00A660B0" w:rsidRDefault="00092519" w:rsidP="006954C0">
      <w:pPr>
        <w:widowControl/>
        <w:snapToGrid w:val="0"/>
        <w:spacing w:line="360" w:lineRule="exact"/>
        <w:ind w:left="210" w:hangingChars="100" w:hanging="210"/>
        <w:rPr>
          <w:rFonts w:ascii="ＭＳ 明朝" w:hAnsi="ＭＳ 明朝" w:cs="ＭＳ ゴシック"/>
          <w:kern w:val="0"/>
          <w:szCs w:val="21"/>
        </w:rPr>
      </w:pPr>
      <w:r w:rsidRPr="00A660B0">
        <w:rPr>
          <w:rFonts w:ascii="ＭＳ 明朝" w:hAnsi="ＭＳ 明朝" w:cs="ＭＳ ゴシック" w:hint="eastAsia"/>
          <w:kern w:val="0"/>
          <w:szCs w:val="21"/>
        </w:rPr>
        <w:lastRenderedPageBreak/>
        <w:t>２　貸付対象者の選定について</w:t>
      </w:r>
    </w:p>
    <w:p w14:paraId="341A5D8A" w14:textId="75E261A9" w:rsidR="0053572C" w:rsidRPr="00A660B0" w:rsidRDefault="006E0366" w:rsidP="00560F50">
      <w:pPr>
        <w:widowControl/>
        <w:snapToGrid w:val="0"/>
        <w:spacing w:line="360" w:lineRule="exact"/>
        <w:ind w:left="420" w:hangingChars="200" w:hanging="420"/>
        <w:rPr>
          <w:rFonts w:ascii="ＭＳ 明朝" w:hAnsi="ＭＳ 明朝" w:cs="ＭＳ ゴシック"/>
          <w:kern w:val="0"/>
          <w:szCs w:val="21"/>
        </w:rPr>
      </w:pPr>
      <w:r w:rsidRPr="00A660B0">
        <w:rPr>
          <w:rFonts w:ascii="ＭＳ 明朝" w:hAnsi="ＭＳ 明朝" w:cs="ＭＳ ゴシック" w:hint="eastAsia"/>
          <w:kern w:val="0"/>
          <w:szCs w:val="21"/>
        </w:rPr>
        <w:t>（１）</w:t>
      </w:r>
      <w:r w:rsidR="00092519" w:rsidRPr="00A660B0">
        <w:rPr>
          <w:rFonts w:ascii="ＭＳ 明朝" w:hAnsi="ＭＳ 明朝" w:cs="ＭＳ ゴシック" w:hint="eastAsia"/>
          <w:kern w:val="0"/>
          <w:szCs w:val="21"/>
        </w:rPr>
        <w:t>貸付対象者の選定にあたっては介護福祉士養成施設</w:t>
      </w:r>
      <w:r w:rsidR="008B6228" w:rsidRPr="00A660B0">
        <w:rPr>
          <w:rFonts w:ascii="ＭＳ 明朝" w:hAnsi="ＭＳ 明朝" w:cs="ＭＳ ゴシック" w:hint="eastAsia"/>
          <w:kern w:val="0"/>
          <w:szCs w:val="21"/>
        </w:rPr>
        <w:t>の長</w:t>
      </w:r>
      <w:r w:rsidR="00092519" w:rsidRPr="00A660B0">
        <w:rPr>
          <w:rFonts w:ascii="ＭＳ 明朝" w:hAnsi="ＭＳ 明朝" w:cs="ＭＳ ゴシック" w:hint="eastAsia"/>
          <w:kern w:val="0"/>
          <w:szCs w:val="21"/>
        </w:rPr>
        <w:t>から推薦を求めること等により公正かつ適切に行うこととする。</w:t>
      </w:r>
    </w:p>
    <w:p w14:paraId="2FF79276" w14:textId="4FAB7C30" w:rsidR="00092519" w:rsidRPr="00A660B0" w:rsidRDefault="00560F50" w:rsidP="00560F50">
      <w:pPr>
        <w:widowControl/>
        <w:snapToGrid w:val="0"/>
        <w:spacing w:line="360" w:lineRule="exact"/>
        <w:ind w:left="420" w:hangingChars="200" w:hanging="420"/>
        <w:rPr>
          <w:rFonts w:ascii="ＭＳ 明朝" w:hAnsi="ＭＳ 明朝" w:cs="ＭＳ ゴシック"/>
          <w:kern w:val="0"/>
          <w:szCs w:val="21"/>
        </w:rPr>
      </w:pPr>
      <w:r w:rsidRPr="00A660B0">
        <w:rPr>
          <w:rFonts w:ascii="ＭＳ 明朝" w:hAnsi="ＭＳ 明朝" w:cs="ＭＳ ゴシック" w:hint="eastAsia"/>
          <w:kern w:val="0"/>
          <w:szCs w:val="21"/>
        </w:rPr>
        <w:t>（２）</w:t>
      </w:r>
      <w:r w:rsidR="00092519" w:rsidRPr="00A660B0">
        <w:rPr>
          <w:rFonts w:ascii="ＭＳ 明朝" w:hAnsi="ＭＳ 明朝" w:cs="ＭＳ ゴシック" w:hint="eastAsia"/>
          <w:kern w:val="0"/>
          <w:szCs w:val="21"/>
        </w:rPr>
        <w:t>要綱第1</w:t>
      </w:r>
      <w:r w:rsidRPr="00A660B0">
        <w:rPr>
          <w:rFonts w:ascii="ＭＳ 明朝" w:hAnsi="ＭＳ 明朝" w:cs="ＭＳ ゴシック"/>
          <w:kern w:val="0"/>
          <w:szCs w:val="21"/>
        </w:rPr>
        <w:t>2</w:t>
      </w:r>
      <w:r w:rsidR="00092519" w:rsidRPr="00A660B0">
        <w:rPr>
          <w:rFonts w:ascii="ＭＳ 明朝" w:hAnsi="ＭＳ 明朝" w:cs="ＭＳ ゴシック" w:hint="eastAsia"/>
          <w:kern w:val="0"/>
          <w:szCs w:val="21"/>
        </w:rPr>
        <w:t>の１</w:t>
      </w:r>
      <w:r w:rsidR="009434A6" w:rsidRPr="00A660B0">
        <w:rPr>
          <w:rFonts w:ascii="ＭＳ 明朝" w:hAnsi="ＭＳ 明朝" w:cs="ＭＳ ゴシック" w:hint="eastAsia"/>
          <w:kern w:val="0"/>
          <w:szCs w:val="21"/>
        </w:rPr>
        <w:t>の規定により返還免除対象期間が３年となる中高年離職者については</w:t>
      </w:r>
      <w:r w:rsidR="00016591">
        <w:rPr>
          <w:rFonts w:ascii="ＭＳ 明朝" w:hAnsi="ＭＳ 明朝" w:cs="ＭＳ ゴシック" w:hint="eastAsia"/>
          <w:kern w:val="0"/>
          <w:szCs w:val="21"/>
        </w:rPr>
        <w:t>、</w:t>
      </w:r>
      <w:r w:rsidR="009434A6" w:rsidRPr="00A660B0">
        <w:rPr>
          <w:rFonts w:ascii="ＭＳ 明朝" w:hAnsi="ＭＳ 明朝" w:cs="ＭＳ ゴシック" w:hint="eastAsia"/>
          <w:kern w:val="0"/>
          <w:szCs w:val="21"/>
        </w:rPr>
        <w:t>離職証明等の客観的判断の可能な書類で離職状況を確認することとする。</w:t>
      </w:r>
    </w:p>
    <w:p w14:paraId="47BA8CB6" w14:textId="1DB5C156" w:rsidR="004268F1" w:rsidRPr="00A660B0" w:rsidRDefault="000B1440" w:rsidP="006954C0">
      <w:pPr>
        <w:widowControl/>
        <w:snapToGrid w:val="0"/>
        <w:spacing w:line="360" w:lineRule="exact"/>
        <w:ind w:left="420" w:hangingChars="200" w:hanging="420"/>
        <w:rPr>
          <w:rFonts w:ascii="ＭＳ 明朝" w:hAnsi="ＭＳ 明朝" w:cs="ＭＳ ゴシック"/>
          <w:kern w:val="0"/>
          <w:szCs w:val="21"/>
        </w:rPr>
      </w:pPr>
      <w:r w:rsidRPr="00A660B0">
        <w:rPr>
          <w:rFonts w:ascii="ＭＳ 明朝" w:hAnsi="ＭＳ 明朝" w:cs="ＭＳ ゴシック" w:hint="eastAsia"/>
          <w:kern w:val="0"/>
          <w:szCs w:val="21"/>
        </w:rPr>
        <w:t xml:space="preserve">３　</w:t>
      </w:r>
      <w:r w:rsidR="009434A6" w:rsidRPr="00A660B0">
        <w:rPr>
          <w:rFonts w:ascii="ＭＳ 明朝" w:hAnsi="ＭＳ 明朝" w:cs="ＭＳ ゴシック" w:hint="eastAsia"/>
          <w:kern w:val="0"/>
          <w:szCs w:val="21"/>
        </w:rPr>
        <w:t>貸付期間について</w:t>
      </w:r>
      <w:r w:rsidRPr="00A660B0">
        <w:rPr>
          <w:rFonts w:ascii="ＭＳ 明朝" w:hAnsi="ＭＳ 明朝" w:cs="ＭＳ ゴシック"/>
          <w:kern w:val="0"/>
          <w:szCs w:val="21"/>
        </w:rPr>
        <w:br/>
      </w:r>
      <w:r w:rsidR="009434A6" w:rsidRPr="00A660B0">
        <w:rPr>
          <w:rFonts w:ascii="ＭＳ 明朝" w:hAnsi="ＭＳ 明朝" w:cs="ＭＳ ゴシック" w:hint="eastAsia"/>
          <w:kern w:val="0"/>
          <w:szCs w:val="21"/>
        </w:rPr>
        <w:t>要綱第３の２の「介護福祉士養成施設に在学する期間」は</w:t>
      </w:r>
      <w:r w:rsidR="00016591">
        <w:rPr>
          <w:rFonts w:ascii="ＭＳ 明朝" w:hAnsi="ＭＳ 明朝" w:cs="ＭＳ ゴシック" w:hint="eastAsia"/>
          <w:kern w:val="0"/>
          <w:szCs w:val="21"/>
        </w:rPr>
        <w:t>、</w:t>
      </w:r>
      <w:r w:rsidR="009434A6" w:rsidRPr="00A660B0">
        <w:rPr>
          <w:rFonts w:ascii="ＭＳ 明朝" w:hAnsi="ＭＳ 明朝" w:cs="ＭＳ ゴシック" w:hint="eastAsia"/>
          <w:kern w:val="0"/>
          <w:szCs w:val="21"/>
        </w:rPr>
        <w:t>原則として</w:t>
      </w:r>
      <w:r w:rsidR="00016591">
        <w:rPr>
          <w:rFonts w:ascii="ＭＳ 明朝" w:hAnsi="ＭＳ 明朝" w:cs="ＭＳ ゴシック" w:hint="eastAsia"/>
          <w:kern w:val="0"/>
          <w:szCs w:val="21"/>
        </w:rPr>
        <w:t>、</w:t>
      </w:r>
      <w:r w:rsidR="009434A6" w:rsidRPr="00A660B0">
        <w:rPr>
          <w:rFonts w:ascii="ＭＳ 明朝" w:hAnsi="ＭＳ 明朝" w:cs="ＭＳ ゴシック" w:hint="eastAsia"/>
          <w:kern w:val="0"/>
          <w:szCs w:val="21"/>
        </w:rPr>
        <w:t>正規の修学期間とする</w:t>
      </w:r>
    </w:p>
    <w:p w14:paraId="5AB505C5" w14:textId="54CD5005" w:rsidR="009434A6" w:rsidRPr="00A660B0" w:rsidRDefault="009434A6" w:rsidP="006954C0">
      <w:pPr>
        <w:widowControl/>
        <w:snapToGrid w:val="0"/>
        <w:spacing w:line="360" w:lineRule="exact"/>
        <w:ind w:leftChars="100" w:left="237" w:hangingChars="13" w:hanging="27"/>
        <w:rPr>
          <w:rFonts w:ascii="ＭＳ 明朝" w:hAnsi="ＭＳ 明朝" w:cs="ＭＳ ゴシック"/>
          <w:kern w:val="0"/>
          <w:szCs w:val="21"/>
        </w:rPr>
      </w:pPr>
      <w:r w:rsidRPr="00A660B0">
        <w:rPr>
          <w:rFonts w:ascii="ＭＳ 明朝" w:hAnsi="ＭＳ 明朝" w:cs="ＭＳ ゴシック" w:hint="eastAsia"/>
          <w:kern w:val="0"/>
          <w:szCs w:val="21"/>
        </w:rPr>
        <w:t>が</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病気等の真にやむを得ないと会長が認める事由により留年した期間中については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これに含めて差し支えないこととする。</w:t>
      </w:r>
    </w:p>
    <w:p w14:paraId="6DAB46BB" w14:textId="77777777" w:rsidR="000B1440" w:rsidRPr="00A660B0" w:rsidRDefault="00EC2150" w:rsidP="006954C0">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 xml:space="preserve">４　</w:t>
      </w:r>
      <w:r w:rsidR="000B1440" w:rsidRPr="00A660B0">
        <w:rPr>
          <w:rFonts w:ascii="ＭＳ 明朝" w:hAnsi="ＭＳ 明朝" w:cs="ＭＳ ゴシック" w:hint="eastAsia"/>
          <w:kern w:val="0"/>
          <w:szCs w:val="21"/>
        </w:rPr>
        <w:t>貸付額について</w:t>
      </w:r>
    </w:p>
    <w:p w14:paraId="561EC85E" w14:textId="133FC7D0" w:rsidR="00E83F17" w:rsidRPr="009D0791" w:rsidRDefault="00E83F17" w:rsidP="006954C0">
      <w:pPr>
        <w:widowControl/>
        <w:snapToGrid w:val="0"/>
        <w:spacing w:line="360" w:lineRule="exact"/>
        <w:ind w:left="199" w:hangingChars="95" w:hanging="199"/>
        <w:rPr>
          <w:rFonts w:ascii="ＭＳ 明朝" w:hAnsi="ＭＳ 明朝" w:cs="ＭＳ ゴシック"/>
          <w:kern w:val="0"/>
          <w:szCs w:val="21"/>
        </w:rPr>
      </w:pPr>
      <w:r w:rsidRPr="009D0791">
        <w:rPr>
          <w:rFonts w:ascii="ＭＳ 明朝" w:hAnsi="ＭＳ 明朝" w:cs="ＭＳ ゴシック" w:hint="eastAsia"/>
          <w:kern w:val="0"/>
          <w:szCs w:val="21"/>
        </w:rPr>
        <w:t>（１）</w:t>
      </w:r>
      <w:r w:rsidR="00EC2150" w:rsidRPr="009D0791">
        <w:rPr>
          <w:rFonts w:ascii="ＭＳ 明朝" w:hAnsi="ＭＳ 明朝" w:cs="ＭＳ ゴシック" w:hint="eastAsia"/>
          <w:kern w:val="0"/>
          <w:szCs w:val="21"/>
        </w:rPr>
        <w:t>介護福祉士修学資金貸付事業の貸付額については</w:t>
      </w:r>
      <w:r w:rsidR="00016591" w:rsidRPr="009D0791">
        <w:rPr>
          <w:rFonts w:ascii="ＭＳ 明朝" w:hAnsi="ＭＳ 明朝" w:cs="ＭＳ ゴシック" w:hint="eastAsia"/>
          <w:kern w:val="0"/>
          <w:szCs w:val="21"/>
        </w:rPr>
        <w:t>、</w:t>
      </w:r>
      <w:r w:rsidR="00EC2150" w:rsidRPr="009D0791">
        <w:rPr>
          <w:rFonts w:ascii="ＭＳ 明朝" w:hAnsi="ＭＳ 明朝" w:cs="ＭＳ ゴシック" w:hint="eastAsia"/>
          <w:kern w:val="0"/>
          <w:szCs w:val="21"/>
        </w:rPr>
        <w:t>介護福祉士養成施設に支払う授業料</w:t>
      </w:r>
      <w:r w:rsidR="00016591" w:rsidRPr="009D0791">
        <w:rPr>
          <w:rFonts w:ascii="ＭＳ 明朝" w:hAnsi="ＭＳ 明朝" w:cs="ＭＳ ゴシック" w:hint="eastAsia"/>
          <w:kern w:val="0"/>
          <w:szCs w:val="21"/>
        </w:rPr>
        <w:t>、</w:t>
      </w:r>
      <w:r w:rsidR="00EC2150" w:rsidRPr="009D0791">
        <w:rPr>
          <w:rFonts w:ascii="ＭＳ 明朝" w:hAnsi="ＭＳ 明朝" w:cs="ＭＳ ゴシック" w:hint="eastAsia"/>
          <w:kern w:val="0"/>
          <w:szCs w:val="21"/>
        </w:rPr>
        <w:t>実</w:t>
      </w:r>
    </w:p>
    <w:p w14:paraId="046809A7" w14:textId="5A0810CC" w:rsidR="00E83F17" w:rsidRPr="009D0791" w:rsidRDefault="00EC2150" w:rsidP="00E83F17">
      <w:pPr>
        <w:widowControl/>
        <w:snapToGrid w:val="0"/>
        <w:spacing w:line="360" w:lineRule="exact"/>
        <w:ind w:left="199" w:firstLineChars="100" w:firstLine="210"/>
        <w:rPr>
          <w:rFonts w:ascii="ＭＳ 明朝" w:hAnsi="ＭＳ 明朝" w:cs="ＭＳ ゴシック"/>
          <w:kern w:val="0"/>
          <w:szCs w:val="21"/>
        </w:rPr>
      </w:pPr>
      <w:r w:rsidRPr="009D0791">
        <w:rPr>
          <w:rFonts w:ascii="ＭＳ 明朝" w:hAnsi="ＭＳ 明朝" w:cs="ＭＳ ゴシック" w:hint="eastAsia"/>
          <w:kern w:val="0"/>
          <w:szCs w:val="21"/>
        </w:rPr>
        <w:t>習費及び教材費等の納付金のほか参考図書</w:t>
      </w:r>
      <w:r w:rsidR="00016591" w:rsidRPr="009D0791">
        <w:rPr>
          <w:rFonts w:ascii="ＭＳ 明朝" w:hAnsi="ＭＳ 明朝" w:cs="ＭＳ ゴシック" w:hint="eastAsia"/>
          <w:kern w:val="0"/>
          <w:szCs w:val="21"/>
        </w:rPr>
        <w:t>、</w:t>
      </w:r>
      <w:r w:rsidRPr="009D0791">
        <w:rPr>
          <w:rFonts w:ascii="ＭＳ 明朝" w:hAnsi="ＭＳ 明朝" w:cs="ＭＳ ゴシック" w:hint="eastAsia"/>
          <w:kern w:val="0"/>
          <w:szCs w:val="21"/>
        </w:rPr>
        <w:t>学用品</w:t>
      </w:r>
      <w:r w:rsidR="00016591" w:rsidRPr="009D0791">
        <w:rPr>
          <w:rFonts w:ascii="ＭＳ 明朝" w:hAnsi="ＭＳ 明朝" w:cs="ＭＳ ゴシック" w:hint="eastAsia"/>
          <w:kern w:val="0"/>
          <w:szCs w:val="21"/>
        </w:rPr>
        <w:t>、</w:t>
      </w:r>
      <w:r w:rsidRPr="009D0791">
        <w:rPr>
          <w:rFonts w:ascii="ＭＳ 明朝" w:hAnsi="ＭＳ 明朝" w:cs="ＭＳ ゴシック" w:hint="eastAsia"/>
          <w:kern w:val="0"/>
          <w:szCs w:val="21"/>
        </w:rPr>
        <w:t>交通費及び国家試験の受験手数料等の経</w:t>
      </w:r>
    </w:p>
    <w:p w14:paraId="0E26EF90" w14:textId="045BD8A5" w:rsidR="00E83F17" w:rsidRPr="009D0791" w:rsidRDefault="00EC2150" w:rsidP="00E83F17">
      <w:pPr>
        <w:widowControl/>
        <w:snapToGrid w:val="0"/>
        <w:spacing w:line="360" w:lineRule="exact"/>
        <w:ind w:left="199" w:firstLineChars="100" w:firstLine="210"/>
        <w:rPr>
          <w:rFonts w:ascii="ＭＳ 明朝" w:hAnsi="ＭＳ 明朝" w:cs="ＭＳ ゴシック"/>
          <w:kern w:val="0"/>
          <w:szCs w:val="21"/>
        </w:rPr>
      </w:pPr>
      <w:r w:rsidRPr="009D0791">
        <w:rPr>
          <w:rFonts w:ascii="ＭＳ 明朝" w:hAnsi="ＭＳ 明朝" w:cs="ＭＳ ゴシック" w:hint="eastAsia"/>
          <w:kern w:val="0"/>
          <w:szCs w:val="21"/>
        </w:rPr>
        <w:t>費(要綱第３の３の（４）の生活費加算に係る貸付額</w:t>
      </w:r>
      <w:r w:rsidR="009B430B" w:rsidRPr="009D0791">
        <w:rPr>
          <w:rFonts w:ascii="ＭＳ 明朝" w:hAnsi="ＭＳ 明朝" w:cs="ＭＳ ゴシック" w:hint="eastAsia"/>
          <w:kern w:val="0"/>
          <w:szCs w:val="21"/>
        </w:rPr>
        <w:t>については</w:t>
      </w:r>
      <w:r w:rsidR="00016591" w:rsidRPr="009D0791">
        <w:rPr>
          <w:rFonts w:ascii="ＭＳ 明朝" w:hAnsi="ＭＳ 明朝" w:cs="ＭＳ ゴシック" w:hint="eastAsia"/>
          <w:kern w:val="0"/>
          <w:szCs w:val="21"/>
        </w:rPr>
        <w:t>、</w:t>
      </w:r>
      <w:r w:rsidR="009B430B" w:rsidRPr="009D0791">
        <w:rPr>
          <w:rFonts w:ascii="ＭＳ 明朝" w:hAnsi="ＭＳ 明朝" w:cs="ＭＳ ゴシック" w:hint="eastAsia"/>
          <w:kern w:val="0"/>
          <w:szCs w:val="21"/>
        </w:rPr>
        <w:t>在学中の生活費を含む</w:t>
      </w:r>
      <w:r w:rsidR="007046F2" w:rsidRPr="009D0791">
        <w:rPr>
          <w:rFonts w:ascii="ＭＳ 明朝" w:hAnsi="ＭＳ 明朝" w:cs="ＭＳ ゴシック" w:hint="eastAsia"/>
          <w:kern w:val="0"/>
          <w:szCs w:val="21"/>
        </w:rPr>
        <w:t>。</w:t>
      </w:r>
      <w:r w:rsidR="009B430B" w:rsidRPr="009D0791">
        <w:rPr>
          <w:rFonts w:ascii="ＭＳ 明朝" w:hAnsi="ＭＳ 明朝" w:cs="ＭＳ ゴシック" w:hint="eastAsia"/>
          <w:kern w:val="0"/>
          <w:szCs w:val="21"/>
        </w:rPr>
        <w:t>)に充</w:t>
      </w:r>
    </w:p>
    <w:p w14:paraId="3A8C3947" w14:textId="69A03537" w:rsidR="00E83F17" w:rsidRPr="009D0791" w:rsidRDefault="009B430B" w:rsidP="00E83F17">
      <w:pPr>
        <w:widowControl/>
        <w:snapToGrid w:val="0"/>
        <w:spacing w:line="360" w:lineRule="exact"/>
        <w:ind w:left="199" w:firstLineChars="100" w:firstLine="210"/>
        <w:rPr>
          <w:rFonts w:ascii="ＭＳ 明朝" w:hAnsi="ＭＳ 明朝" w:cs="ＭＳ ゴシック"/>
          <w:kern w:val="0"/>
          <w:szCs w:val="21"/>
        </w:rPr>
      </w:pPr>
      <w:r w:rsidRPr="009D0791">
        <w:rPr>
          <w:rFonts w:ascii="ＭＳ 明朝" w:hAnsi="ＭＳ 明朝" w:cs="ＭＳ ゴシック" w:hint="eastAsia"/>
          <w:kern w:val="0"/>
          <w:szCs w:val="21"/>
        </w:rPr>
        <w:t>当するものであり</w:t>
      </w:r>
      <w:r w:rsidR="00016591" w:rsidRPr="009D0791">
        <w:rPr>
          <w:rFonts w:ascii="ＭＳ 明朝" w:hAnsi="ＭＳ 明朝" w:cs="ＭＳ ゴシック" w:hint="eastAsia"/>
          <w:kern w:val="0"/>
          <w:szCs w:val="21"/>
        </w:rPr>
        <w:t>、</w:t>
      </w:r>
      <w:r w:rsidRPr="009D0791">
        <w:rPr>
          <w:rFonts w:ascii="ＭＳ 明朝" w:hAnsi="ＭＳ 明朝" w:cs="ＭＳ ゴシック" w:hint="eastAsia"/>
          <w:kern w:val="0"/>
          <w:szCs w:val="21"/>
        </w:rPr>
        <w:t>要綱第３の３に定める額の範囲内であれば介護福祉士養成施設に支払うべ</w:t>
      </w:r>
    </w:p>
    <w:p w14:paraId="5EC570EA" w14:textId="55D3AED2" w:rsidR="00EC2150" w:rsidRPr="009D0791" w:rsidRDefault="009B430B" w:rsidP="00E83F17">
      <w:pPr>
        <w:widowControl/>
        <w:snapToGrid w:val="0"/>
        <w:spacing w:line="360" w:lineRule="exact"/>
        <w:ind w:left="199" w:firstLineChars="100" w:firstLine="210"/>
        <w:rPr>
          <w:rFonts w:ascii="ＭＳ 明朝" w:hAnsi="ＭＳ 明朝" w:cs="ＭＳ ゴシック"/>
          <w:kern w:val="0"/>
          <w:szCs w:val="21"/>
        </w:rPr>
      </w:pPr>
      <w:r w:rsidRPr="009D0791">
        <w:rPr>
          <w:rFonts w:ascii="ＭＳ 明朝" w:hAnsi="ＭＳ 明朝" w:cs="ＭＳ ゴシック" w:hint="eastAsia"/>
          <w:kern w:val="0"/>
          <w:szCs w:val="21"/>
        </w:rPr>
        <w:t>き納付金の額に拘わらず</w:t>
      </w:r>
      <w:r w:rsidR="00016591" w:rsidRPr="009D0791">
        <w:rPr>
          <w:rFonts w:ascii="ＭＳ 明朝" w:hAnsi="ＭＳ 明朝" w:cs="ＭＳ ゴシック" w:hint="eastAsia"/>
          <w:kern w:val="0"/>
          <w:szCs w:val="21"/>
        </w:rPr>
        <w:t>、</w:t>
      </w:r>
      <w:r w:rsidRPr="009D0791">
        <w:rPr>
          <w:rFonts w:ascii="ＭＳ 明朝" w:hAnsi="ＭＳ 明朝" w:cs="ＭＳ ゴシック" w:hint="eastAsia"/>
          <w:kern w:val="0"/>
          <w:szCs w:val="21"/>
        </w:rPr>
        <w:t>貸付対象者の希望する額を貸し付けて差し支えないこととする。</w:t>
      </w:r>
    </w:p>
    <w:p w14:paraId="08BC3D7E" w14:textId="0B8565B7" w:rsidR="00E83F17" w:rsidRPr="009D0791" w:rsidRDefault="00E83F17" w:rsidP="00E83F17">
      <w:pPr>
        <w:widowControl/>
        <w:snapToGrid w:val="0"/>
        <w:spacing w:line="360" w:lineRule="exact"/>
        <w:rPr>
          <w:rFonts w:ascii="ＭＳ 明朝" w:hAnsi="ＭＳ 明朝" w:cs="ＭＳ ゴシック"/>
          <w:kern w:val="0"/>
          <w:szCs w:val="21"/>
        </w:rPr>
      </w:pPr>
      <w:r w:rsidRPr="009D0791">
        <w:rPr>
          <w:rFonts w:ascii="ＭＳ 明朝" w:hAnsi="ＭＳ 明朝" w:cs="ＭＳ ゴシック" w:hint="eastAsia"/>
          <w:kern w:val="0"/>
          <w:szCs w:val="21"/>
        </w:rPr>
        <w:t>（２）高等教育の修学支援新制度における授業料等減免の対象となっている者については</w:t>
      </w:r>
      <w:r w:rsidR="00016591" w:rsidRPr="009D0791">
        <w:rPr>
          <w:rFonts w:ascii="ＭＳ 明朝" w:hAnsi="ＭＳ 明朝" w:cs="ＭＳ ゴシック" w:hint="eastAsia"/>
          <w:kern w:val="0"/>
          <w:szCs w:val="21"/>
        </w:rPr>
        <w:t>、</w:t>
      </w:r>
      <w:r w:rsidRPr="009D0791">
        <w:rPr>
          <w:rFonts w:ascii="ＭＳ 明朝" w:hAnsi="ＭＳ 明朝" w:cs="ＭＳ ゴシック" w:hint="eastAsia"/>
          <w:kern w:val="0"/>
          <w:szCs w:val="21"/>
        </w:rPr>
        <w:t>授業料</w:t>
      </w:r>
    </w:p>
    <w:p w14:paraId="0F67258B" w14:textId="4FF11592" w:rsidR="00E83F17" w:rsidRPr="009D0791" w:rsidRDefault="00E83F17" w:rsidP="006954C0">
      <w:pPr>
        <w:widowControl/>
        <w:snapToGrid w:val="0"/>
        <w:spacing w:line="360" w:lineRule="exact"/>
        <w:rPr>
          <w:rFonts w:ascii="ＭＳ 明朝" w:hAnsi="ＭＳ 明朝" w:cs="ＭＳ ゴシック"/>
          <w:kern w:val="0"/>
          <w:szCs w:val="21"/>
        </w:rPr>
      </w:pPr>
      <w:r w:rsidRPr="009D0791">
        <w:rPr>
          <w:rFonts w:ascii="ＭＳ 明朝" w:hAnsi="ＭＳ 明朝" w:cs="ＭＳ ゴシック" w:hint="eastAsia"/>
          <w:kern w:val="0"/>
          <w:szCs w:val="21"/>
        </w:rPr>
        <w:t xml:space="preserve">　　等の減免後も自己負担が生じる場合に限り</w:t>
      </w:r>
      <w:r w:rsidR="00016591" w:rsidRPr="009D0791">
        <w:rPr>
          <w:rFonts w:ascii="ＭＳ 明朝" w:hAnsi="ＭＳ 明朝" w:cs="ＭＳ ゴシック" w:hint="eastAsia"/>
          <w:kern w:val="0"/>
          <w:szCs w:val="21"/>
        </w:rPr>
        <w:t>、</w:t>
      </w:r>
      <w:r w:rsidRPr="009D0791">
        <w:rPr>
          <w:rFonts w:ascii="ＭＳ 明朝" w:hAnsi="ＭＳ 明朝" w:cs="ＭＳ ゴシック" w:hint="eastAsia"/>
          <w:kern w:val="0"/>
          <w:szCs w:val="21"/>
        </w:rPr>
        <w:t>要綱第３の３に定める額の範囲内で減免額を差し</w:t>
      </w:r>
    </w:p>
    <w:p w14:paraId="6168BF62" w14:textId="58BEB12B" w:rsidR="00E83F17" w:rsidRPr="009D0791" w:rsidRDefault="00E83F17" w:rsidP="00E83F17">
      <w:pPr>
        <w:widowControl/>
        <w:snapToGrid w:val="0"/>
        <w:spacing w:line="360" w:lineRule="exact"/>
        <w:ind w:firstLineChars="200" w:firstLine="420"/>
        <w:rPr>
          <w:rFonts w:ascii="ＭＳ 明朝" w:hAnsi="ＭＳ 明朝" w:cs="ＭＳ ゴシック"/>
          <w:kern w:val="0"/>
          <w:szCs w:val="21"/>
        </w:rPr>
      </w:pPr>
      <w:r w:rsidRPr="009D0791">
        <w:rPr>
          <w:rFonts w:ascii="ＭＳ 明朝" w:hAnsi="ＭＳ 明朝" w:cs="ＭＳ ゴシック" w:hint="eastAsia"/>
          <w:kern w:val="0"/>
          <w:szCs w:val="21"/>
        </w:rPr>
        <w:t>引いた額を貸し付ける。</w:t>
      </w:r>
    </w:p>
    <w:p w14:paraId="55B964A7" w14:textId="0C8E3D41" w:rsidR="004E51B2" w:rsidRPr="009D0791" w:rsidRDefault="005E43C3" w:rsidP="00E83F17">
      <w:pPr>
        <w:widowControl/>
        <w:snapToGrid w:val="0"/>
        <w:spacing w:line="360" w:lineRule="exact"/>
        <w:ind w:firstLineChars="200" w:firstLine="420"/>
        <w:rPr>
          <w:rFonts w:ascii="ＭＳ 明朝" w:hAnsi="ＭＳ 明朝" w:cs="ＭＳ ゴシック"/>
          <w:kern w:val="0"/>
          <w:szCs w:val="21"/>
        </w:rPr>
      </w:pPr>
      <w:r w:rsidRPr="009D0791">
        <w:rPr>
          <w:rFonts w:ascii="ＭＳ 明朝" w:hAnsi="ＭＳ 明朝" w:cs="ＭＳ ゴシック" w:hint="eastAsia"/>
          <w:kern w:val="0"/>
          <w:szCs w:val="21"/>
        </w:rPr>
        <w:t xml:space="preserve">　なお対象者には</w:t>
      </w:r>
      <w:r w:rsidR="00016591" w:rsidRPr="009D0791">
        <w:rPr>
          <w:rFonts w:ascii="ＭＳ 明朝" w:hAnsi="ＭＳ 明朝" w:cs="ＭＳ ゴシック" w:hint="eastAsia"/>
          <w:kern w:val="0"/>
          <w:szCs w:val="21"/>
        </w:rPr>
        <w:t>、</w:t>
      </w:r>
      <w:r w:rsidRPr="009D0791">
        <w:rPr>
          <w:rFonts w:ascii="ＭＳ 明朝" w:hAnsi="ＭＳ 明朝" w:cs="ＭＳ ゴシック" w:hint="eastAsia"/>
          <w:kern w:val="0"/>
          <w:szCs w:val="21"/>
        </w:rPr>
        <w:t>卒業年度に介護福祉士等修学資金貸付変更</w:t>
      </w:r>
      <w:r w:rsidR="003C2856" w:rsidRPr="009D0791">
        <w:rPr>
          <w:rFonts w:ascii="ＭＳ 明朝" w:hAnsi="ＭＳ 明朝" w:cs="ＭＳ ゴシック" w:hint="eastAsia"/>
          <w:kern w:val="0"/>
          <w:szCs w:val="21"/>
        </w:rPr>
        <w:t>決定</w:t>
      </w:r>
      <w:r w:rsidRPr="009D0791">
        <w:rPr>
          <w:rFonts w:ascii="ＭＳ 明朝" w:hAnsi="ＭＳ 明朝" w:cs="ＭＳ ゴシック" w:hint="eastAsia"/>
          <w:kern w:val="0"/>
          <w:szCs w:val="21"/>
        </w:rPr>
        <w:t>のお知らせ（様式第４号の</w:t>
      </w:r>
    </w:p>
    <w:p w14:paraId="269FA739" w14:textId="445734F5" w:rsidR="005E43C3" w:rsidRPr="009D0791" w:rsidRDefault="005E43C3" w:rsidP="004E51B2">
      <w:pPr>
        <w:widowControl/>
        <w:snapToGrid w:val="0"/>
        <w:spacing w:line="360" w:lineRule="exact"/>
        <w:ind w:firstLineChars="200" w:firstLine="420"/>
        <w:rPr>
          <w:rFonts w:ascii="ＭＳ 明朝" w:hAnsi="ＭＳ 明朝" w:cs="ＭＳ ゴシック"/>
          <w:kern w:val="0"/>
          <w:szCs w:val="21"/>
        </w:rPr>
      </w:pPr>
      <w:r w:rsidRPr="009D0791">
        <w:rPr>
          <w:rFonts w:ascii="ＭＳ 明朝" w:hAnsi="ＭＳ 明朝" w:cs="ＭＳ ゴシック" w:hint="eastAsia"/>
          <w:kern w:val="0"/>
          <w:szCs w:val="21"/>
        </w:rPr>
        <w:t>２）で通知する。</w:t>
      </w:r>
    </w:p>
    <w:p w14:paraId="578999F2" w14:textId="61B11468" w:rsidR="0076299F" w:rsidRPr="00A660B0" w:rsidRDefault="0076299F" w:rsidP="006954C0">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５　貸付けの申請手続について</w:t>
      </w:r>
    </w:p>
    <w:p w14:paraId="54E3CA0E" w14:textId="2B2C9994" w:rsidR="004268F1" w:rsidRPr="00493909" w:rsidRDefault="00560F50" w:rsidP="00560F50">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（１）</w:t>
      </w:r>
      <w:r w:rsidR="0076299F" w:rsidRPr="00A660B0">
        <w:rPr>
          <w:rFonts w:ascii="ＭＳ 明朝" w:hAnsi="ＭＳ 明朝" w:cs="ＭＳ ゴシック" w:hint="eastAsia"/>
          <w:kern w:val="0"/>
          <w:szCs w:val="21"/>
        </w:rPr>
        <w:t>借入を希望する者（以下「借入申込者」という。）は</w:t>
      </w:r>
      <w:r w:rsidR="00016591">
        <w:rPr>
          <w:rFonts w:ascii="ＭＳ 明朝" w:hAnsi="ＭＳ 明朝" w:cs="ＭＳ ゴシック" w:hint="eastAsia"/>
          <w:kern w:val="0"/>
          <w:szCs w:val="21"/>
        </w:rPr>
        <w:t>、</w:t>
      </w:r>
      <w:r w:rsidR="0076299F" w:rsidRPr="00A660B0">
        <w:rPr>
          <w:rFonts w:ascii="ＭＳ 明朝" w:hAnsi="ＭＳ 明朝" w:cs="ＭＳ ゴシック" w:hint="eastAsia"/>
          <w:kern w:val="0"/>
          <w:szCs w:val="21"/>
        </w:rPr>
        <w:t>介護福祉士修学資金等借入申請書</w:t>
      </w:r>
      <w:r w:rsidR="0076299F" w:rsidRPr="00493909">
        <w:rPr>
          <w:rFonts w:ascii="ＭＳ 明朝" w:hAnsi="ＭＳ 明朝" w:cs="ＭＳ ゴシック" w:hint="eastAsia"/>
          <w:kern w:val="0"/>
          <w:szCs w:val="21"/>
        </w:rPr>
        <w:t>（</w:t>
      </w:r>
      <w:r w:rsidR="004268F1" w:rsidRPr="00493909">
        <w:rPr>
          <w:rFonts w:ascii="ＭＳ 明朝" w:hAnsi="ＭＳ 明朝" w:cs="ＭＳ ゴシック" w:hint="eastAsia"/>
          <w:kern w:val="0"/>
          <w:szCs w:val="21"/>
        </w:rPr>
        <w:t>様</w:t>
      </w:r>
    </w:p>
    <w:p w14:paraId="41CB5F91" w14:textId="4DF259A6" w:rsidR="0076299F" w:rsidRPr="00A660B0" w:rsidRDefault="00000000" w:rsidP="00560F50">
      <w:pPr>
        <w:widowControl/>
        <w:snapToGrid w:val="0"/>
        <w:spacing w:line="360" w:lineRule="exact"/>
        <w:ind w:firstLineChars="200" w:firstLine="420"/>
        <w:rPr>
          <w:rFonts w:ascii="ＭＳ 明朝" w:hAnsi="ＭＳ 明朝" w:cs="ＭＳ ゴシック"/>
          <w:kern w:val="0"/>
          <w:szCs w:val="21"/>
        </w:rPr>
      </w:pPr>
      <w:hyperlink r:id="rId8" w:history="1">
        <w:r w:rsidR="0076299F" w:rsidRPr="00493909">
          <w:rPr>
            <w:rStyle w:val="a5"/>
            <w:rFonts w:ascii="ＭＳ 明朝" w:hAnsi="ＭＳ 明朝" w:cs="ＭＳ ゴシック" w:hint="eastAsia"/>
            <w:color w:val="auto"/>
            <w:kern w:val="0"/>
            <w:szCs w:val="21"/>
            <w:u w:val="none"/>
          </w:rPr>
          <w:t>式第１号</w:t>
        </w:r>
      </w:hyperlink>
      <w:r w:rsidR="0076299F" w:rsidRPr="00493909">
        <w:rPr>
          <w:rFonts w:ascii="ＭＳ 明朝" w:hAnsi="ＭＳ 明朝" w:cs="ＭＳ ゴシック" w:hint="eastAsia"/>
          <w:kern w:val="0"/>
          <w:szCs w:val="21"/>
        </w:rPr>
        <w:t>）</w:t>
      </w:r>
      <w:r w:rsidR="0076299F" w:rsidRPr="00A660B0">
        <w:rPr>
          <w:rFonts w:ascii="ＭＳ 明朝" w:hAnsi="ＭＳ 明朝" w:cs="ＭＳ ゴシック" w:hint="eastAsia"/>
          <w:kern w:val="0"/>
          <w:szCs w:val="21"/>
        </w:rPr>
        <w:t>を会長に提出するものとする。</w:t>
      </w:r>
    </w:p>
    <w:p w14:paraId="7929421C" w14:textId="5526FFB7" w:rsidR="006954C0" w:rsidRPr="00A660B0" w:rsidRDefault="00560F50" w:rsidP="00560F50">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（２）</w:t>
      </w:r>
      <w:r w:rsidR="0076299F" w:rsidRPr="00A660B0">
        <w:rPr>
          <w:rFonts w:ascii="ＭＳ 明朝" w:hAnsi="ＭＳ 明朝" w:cs="ＭＳ ゴシック" w:hint="eastAsia"/>
          <w:kern w:val="0"/>
          <w:szCs w:val="21"/>
        </w:rPr>
        <w:t>前項の介護福祉士修学資金等借入申込書には</w:t>
      </w:r>
      <w:r w:rsidR="00016591">
        <w:rPr>
          <w:rFonts w:ascii="ＭＳ 明朝" w:hAnsi="ＭＳ 明朝" w:cs="ＭＳ ゴシック" w:hint="eastAsia"/>
          <w:kern w:val="0"/>
          <w:szCs w:val="21"/>
        </w:rPr>
        <w:t>、</w:t>
      </w:r>
      <w:r w:rsidR="0076299F" w:rsidRPr="00A660B0">
        <w:rPr>
          <w:rFonts w:ascii="ＭＳ 明朝" w:hAnsi="ＭＳ 明朝" w:cs="ＭＳ ゴシック" w:hint="eastAsia"/>
          <w:kern w:val="0"/>
          <w:szCs w:val="21"/>
        </w:rPr>
        <w:t>「養成施設等」の長の推薦書（様式第２号）</w:t>
      </w:r>
      <w:r w:rsidR="00016591">
        <w:rPr>
          <w:rFonts w:ascii="ＭＳ 明朝" w:hAnsi="ＭＳ 明朝" w:cs="ＭＳ ゴシック" w:hint="eastAsia"/>
          <w:kern w:val="0"/>
          <w:szCs w:val="21"/>
        </w:rPr>
        <w:t>、</w:t>
      </w:r>
    </w:p>
    <w:p w14:paraId="450EF06E" w14:textId="3A97F27F" w:rsidR="0076299F" w:rsidRPr="00A660B0" w:rsidRDefault="0076299F" w:rsidP="00560F50">
      <w:pPr>
        <w:widowControl/>
        <w:snapToGrid w:val="0"/>
        <w:spacing w:line="360" w:lineRule="exact"/>
        <w:ind w:leftChars="200" w:left="420"/>
        <w:rPr>
          <w:rFonts w:ascii="ＭＳ 明朝" w:hAnsi="ＭＳ 明朝" w:cs="ＭＳ ゴシック"/>
          <w:kern w:val="0"/>
          <w:szCs w:val="21"/>
        </w:rPr>
      </w:pPr>
      <w:r w:rsidRPr="00A660B0">
        <w:rPr>
          <w:rFonts w:ascii="ＭＳ 明朝" w:hAnsi="ＭＳ 明朝" w:cs="ＭＳ ゴシック" w:hint="eastAsia"/>
          <w:kern w:val="0"/>
          <w:szCs w:val="21"/>
        </w:rPr>
        <w:t>借入申込者及び連帯保証人の</w:t>
      </w:r>
      <w:r w:rsidR="00704B83" w:rsidRPr="00A660B0">
        <w:rPr>
          <w:rFonts w:ascii="ＭＳ 明朝" w:hAnsi="ＭＳ 明朝" w:cs="ＭＳ ゴシック" w:hint="eastAsia"/>
          <w:kern w:val="0"/>
          <w:szCs w:val="21"/>
        </w:rPr>
        <w:t>世帯全員の記載のある</w:t>
      </w:r>
      <w:r w:rsidRPr="00A660B0">
        <w:rPr>
          <w:rFonts w:ascii="ＭＳ 明朝" w:hAnsi="ＭＳ 明朝" w:cs="ＭＳ ゴシック" w:hint="eastAsia"/>
          <w:kern w:val="0"/>
          <w:szCs w:val="21"/>
        </w:rPr>
        <w:t>住民票の写し</w:t>
      </w:r>
      <w:r w:rsidR="00016591">
        <w:rPr>
          <w:rFonts w:ascii="ＭＳ 明朝" w:hAnsi="ＭＳ 明朝" w:cs="ＭＳ ゴシック" w:hint="eastAsia"/>
          <w:kern w:val="0"/>
          <w:szCs w:val="21"/>
        </w:rPr>
        <w:t>、</w:t>
      </w:r>
      <w:r w:rsidR="006954C0" w:rsidRPr="00A660B0">
        <w:rPr>
          <w:rFonts w:ascii="ＭＳ 明朝" w:hAnsi="ＭＳ 明朝" w:cs="ＭＳ ゴシック" w:hint="eastAsia"/>
          <w:kern w:val="0"/>
          <w:szCs w:val="21"/>
        </w:rPr>
        <w:t>個人情報の取扱同意書（様式第3</w:t>
      </w:r>
      <w:r w:rsidR="006954C0" w:rsidRPr="00A660B0">
        <w:rPr>
          <w:rFonts w:ascii="ＭＳ 明朝" w:hAnsi="ＭＳ 明朝" w:cs="ＭＳ ゴシック"/>
          <w:kern w:val="0"/>
          <w:szCs w:val="21"/>
        </w:rPr>
        <w:t>1</w:t>
      </w:r>
      <w:r w:rsidR="006954C0" w:rsidRPr="00A660B0">
        <w:rPr>
          <w:rFonts w:ascii="ＭＳ 明朝" w:hAnsi="ＭＳ 明朝" w:cs="ＭＳ ゴシック" w:hint="eastAsia"/>
          <w:kern w:val="0"/>
          <w:szCs w:val="21"/>
        </w:rPr>
        <w:t>号）</w:t>
      </w:r>
      <w:r w:rsidR="00637879" w:rsidRPr="00A660B0">
        <w:rPr>
          <w:rFonts w:ascii="ＭＳ 明朝" w:hAnsi="ＭＳ 明朝" w:cs="ＭＳ ゴシック" w:hint="eastAsia"/>
          <w:kern w:val="0"/>
          <w:szCs w:val="21"/>
        </w:rPr>
        <w:t>及び借入申込者が未成年者で法定代理人が２名存在する場合は</w:t>
      </w:r>
      <w:r w:rsidR="00016591">
        <w:rPr>
          <w:rFonts w:ascii="ＭＳ 明朝" w:hAnsi="ＭＳ 明朝" w:cs="ＭＳ ゴシック" w:hint="eastAsia"/>
          <w:kern w:val="0"/>
          <w:szCs w:val="21"/>
        </w:rPr>
        <w:t>、</w:t>
      </w:r>
      <w:r w:rsidR="00637879" w:rsidRPr="00A660B0">
        <w:rPr>
          <w:rFonts w:ascii="ＭＳ 明朝" w:hAnsi="ＭＳ 明朝" w:cs="ＭＳ ゴシック" w:hint="eastAsia"/>
          <w:kern w:val="0"/>
          <w:szCs w:val="21"/>
        </w:rPr>
        <w:t>連帯保証人になっていない方からの同意書（様式第28号）</w:t>
      </w:r>
      <w:r w:rsidR="00836241" w:rsidRPr="00A660B0">
        <w:rPr>
          <w:rFonts w:ascii="ＭＳ 明朝" w:hAnsi="ＭＳ 明朝" w:cs="ＭＳ ゴシック" w:hint="eastAsia"/>
          <w:kern w:val="0"/>
          <w:szCs w:val="21"/>
        </w:rPr>
        <w:t>等</w:t>
      </w:r>
      <w:r w:rsidRPr="00A660B0">
        <w:rPr>
          <w:rFonts w:ascii="ＭＳ 明朝" w:hAnsi="ＭＳ 明朝" w:cs="ＭＳ ゴシック" w:hint="eastAsia"/>
          <w:kern w:val="0"/>
          <w:szCs w:val="21"/>
        </w:rPr>
        <w:t>を添付しなければならない。</w:t>
      </w:r>
    </w:p>
    <w:p w14:paraId="692A8905" w14:textId="77777777" w:rsidR="00D77490" w:rsidRPr="00A660B0" w:rsidRDefault="0076299F" w:rsidP="006954C0">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６</w:t>
      </w:r>
      <w:r w:rsidR="00EC2150" w:rsidRPr="00A660B0">
        <w:rPr>
          <w:rFonts w:ascii="ＭＳ 明朝" w:hAnsi="ＭＳ 明朝" w:cs="ＭＳ ゴシック" w:hint="eastAsia"/>
          <w:kern w:val="0"/>
          <w:szCs w:val="21"/>
        </w:rPr>
        <w:t xml:space="preserve">　</w:t>
      </w:r>
      <w:r w:rsidR="00D77490" w:rsidRPr="00A660B0">
        <w:rPr>
          <w:rFonts w:ascii="ＭＳ 明朝" w:hAnsi="ＭＳ 明朝" w:cs="ＭＳ ゴシック" w:hint="eastAsia"/>
          <w:kern w:val="0"/>
          <w:szCs w:val="21"/>
        </w:rPr>
        <w:t>国家試験受験対策費用</w:t>
      </w:r>
      <w:r w:rsidR="009B430B" w:rsidRPr="00A660B0">
        <w:rPr>
          <w:rFonts w:ascii="ＭＳ 明朝" w:hAnsi="ＭＳ 明朝" w:cs="ＭＳ ゴシック" w:hint="eastAsia"/>
          <w:kern w:val="0"/>
          <w:szCs w:val="21"/>
        </w:rPr>
        <w:t>の取扱い</w:t>
      </w:r>
      <w:r w:rsidR="00D77490" w:rsidRPr="00A660B0">
        <w:rPr>
          <w:rFonts w:ascii="ＭＳ 明朝" w:hAnsi="ＭＳ 明朝" w:cs="ＭＳ ゴシック" w:hint="eastAsia"/>
          <w:kern w:val="0"/>
          <w:szCs w:val="21"/>
        </w:rPr>
        <w:t>について</w:t>
      </w:r>
    </w:p>
    <w:p w14:paraId="1FD77596" w14:textId="444BF421" w:rsidR="009A7389" w:rsidRPr="00A660B0" w:rsidRDefault="009A7389" w:rsidP="006954C0">
      <w:pPr>
        <w:pStyle w:val="aa"/>
        <w:widowControl/>
        <w:snapToGrid w:val="0"/>
        <w:spacing w:line="360" w:lineRule="exact"/>
        <w:ind w:leftChars="0" w:left="210" w:firstLineChars="104" w:firstLine="218"/>
        <w:rPr>
          <w:rFonts w:ascii="ＭＳ 明朝" w:hAnsi="ＭＳ 明朝" w:cs="ＭＳ ゴシック"/>
          <w:kern w:val="0"/>
          <w:szCs w:val="21"/>
        </w:rPr>
      </w:pPr>
      <w:r w:rsidRPr="00A660B0">
        <w:rPr>
          <w:rFonts w:ascii="ＭＳ 明朝" w:hAnsi="ＭＳ 明朝" w:cs="ＭＳ ゴシック" w:hint="eastAsia"/>
          <w:kern w:val="0"/>
          <w:szCs w:val="21"/>
        </w:rPr>
        <w:t>要綱第３の３の（３）の国家試験受験対策費用は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介護福祉士養成施設が通常の教育課程とは別に実施する又は民間機関等が実施する介護福祉士の国家試験受験対策講座の受講費</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模擬試験の受験料又は参考図書等の購入費用等の経費に充当するものであることとする。</w:t>
      </w:r>
    </w:p>
    <w:p w14:paraId="27C6BD22" w14:textId="77777777" w:rsidR="00D77490" w:rsidRPr="00A660B0" w:rsidRDefault="0076299F" w:rsidP="006954C0">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７</w:t>
      </w:r>
      <w:r w:rsidR="00EC2150" w:rsidRPr="00A660B0">
        <w:rPr>
          <w:rFonts w:ascii="ＭＳ 明朝" w:hAnsi="ＭＳ 明朝" w:cs="ＭＳ ゴシック" w:hint="eastAsia"/>
          <w:kern w:val="0"/>
          <w:szCs w:val="21"/>
        </w:rPr>
        <w:t xml:space="preserve">　</w:t>
      </w:r>
      <w:r w:rsidR="00D77490" w:rsidRPr="00A660B0">
        <w:rPr>
          <w:rFonts w:ascii="ＭＳ 明朝" w:hAnsi="ＭＳ 明朝" w:cs="ＭＳ ゴシック" w:hint="eastAsia"/>
          <w:kern w:val="0"/>
          <w:szCs w:val="21"/>
        </w:rPr>
        <w:t>生活費加算の取扱いについて</w:t>
      </w:r>
    </w:p>
    <w:p w14:paraId="0E527954" w14:textId="5441018A" w:rsidR="0012581B" w:rsidRPr="00A660B0" w:rsidRDefault="009A7389" w:rsidP="006954C0">
      <w:pPr>
        <w:widowControl/>
        <w:snapToGrid w:val="0"/>
        <w:spacing w:line="360" w:lineRule="exact"/>
        <w:ind w:left="210" w:firstLine="1"/>
        <w:rPr>
          <w:rFonts w:ascii="ＭＳ 明朝" w:hAnsi="ＭＳ 明朝" w:cs="ＭＳ ゴシック"/>
          <w:kern w:val="0"/>
          <w:szCs w:val="21"/>
        </w:rPr>
      </w:pPr>
      <w:r w:rsidRPr="00A660B0">
        <w:rPr>
          <w:rFonts w:ascii="ＭＳ 明朝" w:hAnsi="ＭＳ 明朝" w:cs="ＭＳ ゴシック" w:hint="eastAsia"/>
          <w:kern w:val="0"/>
          <w:szCs w:val="21"/>
        </w:rPr>
        <w:t xml:space="preserve">　</w:t>
      </w:r>
      <w:r w:rsidR="0012581B" w:rsidRPr="00A660B0">
        <w:rPr>
          <w:rFonts w:ascii="ＭＳ 明朝" w:hAnsi="ＭＳ 明朝" w:cs="ＭＳ ゴシック" w:hint="eastAsia"/>
          <w:kern w:val="0"/>
          <w:szCs w:val="21"/>
        </w:rPr>
        <w:t>実施要綱第３の３の（４）の生活費加算の取扱いについては</w:t>
      </w:r>
      <w:r w:rsidR="00016591">
        <w:rPr>
          <w:rFonts w:ascii="ＭＳ 明朝" w:hAnsi="ＭＳ 明朝" w:cs="ＭＳ ゴシック" w:hint="eastAsia"/>
          <w:kern w:val="0"/>
          <w:szCs w:val="21"/>
        </w:rPr>
        <w:t>、</w:t>
      </w:r>
      <w:r w:rsidR="0012581B" w:rsidRPr="00A660B0">
        <w:rPr>
          <w:rFonts w:ascii="ＭＳ 明朝" w:hAnsi="ＭＳ 明朝" w:cs="ＭＳ ゴシック" w:hint="eastAsia"/>
          <w:kern w:val="0"/>
          <w:szCs w:val="21"/>
        </w:rPr>
        <w:t>次のとおりとする。</w:t>
      </w:r>
    </w:p>
    <w:p w14:paraId="0D0532EE" w14:textId="0D7445A0" w:rsidR="00787BF2" w:rsidRPr="00A660B0" w:rsidRDefault="00560F50" w:rsidP="00560F50">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（１）</w:t>
      </w:r>
      <w:r w:rsidR="00D77490" w:rsidRPr="00A660B0">
        <w:rPr>
          <w:rFonts w:ascii="ＭＳ 明朝" w:hAnsi="ＭＳ 明朝" w:cs="ＭＳ ゴシック" w:hint="eastAsia"/>
          <w:kern w:val="0"/>
          <w:szCs w:val="21"/>
        </w:rPr>
        <w:t>生活費加算の貸付対象者</w:t>
      </w:r>
    </w:p>
    <w:p w14:paraId="4D935245" w14:textId="5372A360" w:rsidR="00560F50" w:rsidRPr="00A660B0" w:rsidRDefault="00D77490" w:rsidP="000B17E1">
      <w:pPr>
        <w:pStyle w:val="aa"/>
        <w:widowControl/>
        <w:snapToGrid w:val="0"/>
        <w:spacing w:line="360" w:lineRule="exact"/>
        <w:ind w:leftChars="0" w:left="630"/>
        <w:rPr>
          <w:rFonts w:ascii="ＭＳ 明朝" w:hAnsi="ＭＳ 明朝" w:cs="ＭＳ ゴシック"/>
          <w:kern w:val="0"/>
          <w:szCs w:val="21"/>
        </w:rPr>
      </w:pPr>
      <w:r w:rsidRPr="00A660B0">
        <w:rPr>
          <w:rFonts w:ascii="ＭＳ 明朝" w:hAnsi="ＭＳ 明朝" w:cs="ＭＳ ゴシック" w:hint="eastAsia"/>
          <w:kern w:val="0"/>
          <w:szCs w:val="21"/>
        </w:rPr>
        <w:t>生活費加算の貸付対象者は</w:t>
      </w:r>
      <w:r w:rsidR="00016591">
        <w:rPr>
          <w:rFonts w:ascii="ＭＳ 明朝" w:hAnsi="ＭＳ 明朝" w:cs="ＭＳ ゴシック" w:hint="eastAsia"/>
          <w:kern w:val="0"/>
          <w:szCs w:val="21"/>
        </w:rPr>
        <w:t>、</w:t>
      </w:r>
      <w:r w:rsidR="0012581B" w:rsidRPr="00A660B0">
        <w:rPr>
          <w:rFonts w:ascii="ＭＳ 明朝" w:hAnsi="ＭＳ 明朝" w:cs="ＭＳ ゴシック" w:hint="eastAsia"/>
          <w:kern w:val="0"/>
          <w:szCs w:val="21"/>
        </w:rPr>
        <w:t>要綱第３の１の</w:t>
      </w:r>
      <w:r w:rsidR="002A3216" w:rsidRPr="00A660B0">
        <w:rPr>
          <w:rFonts w:ascii="ＭＳ 明朝" w:hAnsi="ＭＳ 明朝" w:cs="ＭＳ ゴシック" w:hint="eastAsia"/>
          <w:kern w:val="0"/>
          <w:szCs w:val="21"/>
        </w:rPr>
        <w:t>但し書きにおいて</w:t>
      </w:r>
      <w:r w:rsidR="00016591">
        <w:rPr>
          <w:rFonts w:ascii="ＭＳ 明朝" w:hAnsi="ＭＳ 明朝" w:cs="ＭＳ ゴシック" w:hint="eastAsia"/>
          <w:kern w:val="0"/>
          <w:szCs w:val="21"/>
        </w:rPr>
        <w:t>、</w:t>
      </w:r>
      <w:r w:rsidR="002A3216" w:rsidRPr="00A660B0">
        <w:rPr>
          <w:rFonts w:ascii="ＭＳ 明朝" w:hAnsi="ＭＳ 明朝" w:cs="ＭＳ ゴシック" w:hint="eastAsia"/>
          <w:kern w:val="0"/>
          <w:szCs w:val="21"/>
        </w:rPr>
        <w:t>貸付申請時に生活保護受給</w:t>
      </w:r>
    </w:p>
    <w:p w14:paraId="09ADEFE9" w14:textId="4BA04BEC" w:rsidR="00F32CD1" w:rsidRPr="00A660B0" w:rsidRDefault="002A3216" w:rsidP="00560F50">
      <w:pPr>
        <w:widowControl/>
        <w:snapToGrid w:val="0"/>
        <w:spacing w:line="360" w:lineRule="exact"/>
        <w:ind w:leftChars="200" w:left="420"/>
        <w:rPr>
          <w:rFonts w:ascii="ＭＳ 明朝" w:hAnsi="ＭＳ 明朝" w:cs="ＭＳ ゴシック"/>
          <w:kern w:val="0"/>
          <w:szCs w:val="21"/>
        </w:rPr>
      </w:pPr>
      <w:r w:rsidRPr="00A660B0">
        <w:rPr>
          <w:rFonts w:ascii="ＭＳ 明朝" w:hAnsi="ＭＳ 明朝" w:cs="ＭＳ ゴシック" w:hint="eastAsia"/>
          <w:kern w:val="0"/>
          <w:szCs w:val="21"/>
        </w:rPr>
        <w:t>世帯又はこれに準ずる経済状況にあると宮城県知事が認める世帯の世帯員である者としているが</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「これに準ずる経済状況」については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貸付申請日の属する年度又は前年度において</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次のいずれかの措置を受けているものとする。</w:t>
      </w:r>
    </w:p>
    <w:p w14:paraId="70D975EA" w14:textId="77777777" w:rsidR="00787BF2" w:rsidRPr="00A660B0" w:rsidRDefault="00B7006E" w:rsidP="006954C0">
      <w:pPr>
        <w:pStyle w:val="aa"/>
        <w:widowControl/>
        <w:numPr>
          <w:ilvl w:val="0"/>
          <w:numId w:val="24"/>
        </w:numPr>
        <w:snapToGrid w:val="0"/>
        <w:spacing w:line="360" w:lineRule="exact"/>
        <w:ind w:leftChars="0" w:left="798" w:hanging="370"/>
        <w:rPr>
          <w:rFonts w:ascii="ＭＳ 明朝" w:hAnsi="ＭＳ 明朝" w:cs="ＭＳ ゴシック"/>
          <w:kern w:val="0"/>
          <w:szCs w:val="21"/>
        </w:rPr>
      </w:pPr>
      <w:r w:rsidRPr="00A660B0">
        <w:rPr>
          <w:rFonts w:ascii="ＭＳ 明朝" w:hAnsi="ＭＳ 明朝" w:cs="ＭＳ ゴシック" w:hint="eastAsia"/>
          <w:kern w:val="0"/>
          <w:szCs w:val="21"/>
        </w:rPr>
        <w:t>地方税（昭和25年法律第226号）第295条第１項</w:t>
      </w:r>
      <w:r w:rsidR="00F32CD1" w:rsidRPr="00A660B0">
        <w:rPr>
          <w:rFonts w:ascii="ＭＳ 明朝" w:hAnsi="ＭＳ 明朝" w:cs="ＭＳ ゴシック" w:hint="eastAsia"/>
          <w:kern w:val="0"/>
          <w:szCs w:val="21"/>
        </w:rPr>
        <w:t>に基づく市町村民税の非課税</w:t>
      </w:r>
    </w:p>
    <w:p w14:paraId="618D7BA8" w14:textId="77777777" w:rsidR="004D0342" w:rsidRPr="00A660B0" w:rsidRDefault="004D0342" w:rsidP="006954C0">
      <w:pPr>
        <w:pStyle w:val="aa"/>
        <w:widowControl/>
        <w:numPr>
          <w:ilvl w:val="0"/>
          <w:numId w:val="24"/>
        </w:numPr>
        <w:snapToGrid w:val="0"/>
        <w:spacing w:line="360" w:lineRule="exact"/>
        <w:ind w:leftChars="0" w:left="798" w:hanging="370"/>
        <w:rPr>
          <w:rFonts w:ascii="ＭＳ 明朝" w:hAnsi="ＭＳ 明朝" w:cs="ＭＳ ゴシック"/>
          <w:kern w:val="0"/>
          <w:szCs w:val="21"/>
        </w:rPr>
      </w:pPr>
      <w:r w:rsidRPr="00A660B0">
        <w:rPr>
          <w:rFonts w:ascii="ＭＳ 明朝" w:hAnsi="ＭＳ 明朝" w:cs="ＭＳ ゴシック" w:hint="eastAsia"/>
          <w:kern w:val="0"/>
          <w:szCs w:val="21"/>
        </w:rPr>
        <w:lastRenderedPageBreak/>
        <w:t>地方税法第323条に基づく市町村民税の減免</w:t>
      </w:r>
    </w:p>
    <w:p w14:paraId="0BCDBA5F" w14:textId="77777777" w:rsidR="004D0342" w:rsidRPr="00A660B0" w:rsidRDefault="004D0342" w:rsidP="006954C0">
      <w:pPr>
        <w:pStyle w:val="aa"/>
        <w:widowControl/>
        <w:numPr>
          <w:ilvl w:val="0"/>
          <w:numId w:val="24"/>
        </w:numPr>
        <w:snapToGrid w:val="0"/>
        <w:spacing w:line="360" w:lineRule="exact"/>
        <w:ind w:leftChars="0" w:left="798" w:hanging="370"/>
        <w:rPr>
          <w:rFonts w:ascii="ＭＳ 明朝" w:hAnsi="ＭＳ 明朝" w:cs="ＭＳ ゴシック"/>
          <w:kern w:val="0"/>
          <w:szCs w:val="21"/>
        </w:rPr>
      </w:pPr>
      <w:r w:rsidRPr="00A660B0">
        <w:rPr>
          <w:rFonts w:ascii="ＭＳ 明朝" w:hAnsi="ＭＳ 明朝" w:cs="ＭＳ ゴシック" w:hint="eastAsia"/>
          <w:kern w:val="0"/>
          <w:szCs w:val="21"/>
        </w:rPr>
        <w:t>国民年金法（昭和34年法律第141号）第89条又は第90条に基づく国民年金の掛金の減免</w:t>
      </w:r>
    </w:p>
    <w:p w14:paraId="6E7375EC" w14:textId="77777777" w:rsidR="0007610C" w:rsidRPr="00A660B0" w:rsidRDefault="004D0342" w:rsidP="006954C0">
      <w:pPr>
        <w:pStyle w:val="aa"/>
        <w:widowControl/>
        <w:numPr>
          <w:ilvl w:val="0"/>
          <w:numId w:val="24"/>
        </w:numPr>
        <w:snapToGrid w:val="0"/>
        <w:spacing w:line="360" w:lineRule="exact"/>
        <w:ind w:leftChars="0" w:left="798" w:hanging="370"/>
        <w:rPr>
          <w:rFonts w:ascii="ＭＳ 明朝" w:hAnsi="ＭＳ 明朝" w:cs="ＭＳ ゴシック"/>
          <w:kern w:val="0"/>
          <w:szCs w:val="21"/>
        </w:rPr>
      </w:pPr>
      <w:r w:rsidRPr="00A660B0">
        <w:rPr>
          <w:rFonts w:ascii="ＭＳ 明朝" w:hAnsi="ＭＳ 明朝" w:cs="ＭＳ ゴシック" w:hint="eastAsia"/>
          <w:kern w:val="0"/>
          <w:szCs w:val="21"/>
        </w:rPr>
        <w:t>国民健康保険法（昭和33年法律第192号）第77条に基づく保険料の減免又は徴収の猶予</w:t>
      </w:r>
    </w:p>
    <w:p w14:paraId="5E7FCD67" w14:textId="26D8C60A" w:rsidR="004D0342" w:rsidRPr="00A660B0" w:rsidRDefault="00560F50" w:rsidP="00560F50">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（２）</w:t>
      </w:r>
      <w:r w:rsidR="00D77490" w:rsidRPr="00A660B0">
        <w:rPr>
          <w:rFonts w:ascii="ＭＳ 明朝" w:hAnsi="ＭＳ 明朝" w:cs="ＭＳ ゴシック" w:hint="eastAsia"/>
          <w:kern w:val="0"/>
          <w:szCs w:val="21"/>
        </w:rPr>
        <w:t>生活費加算の貸付対象者の選定</w:t>
      </w:r>
    </w:p>
    <w:p w14:paraId="67F7CD32" w14:textId="53329E3E" w:rsidR="00E42EB0" w:rsidRPr="00A660B0" w:rsidRDefault="0007610C" w:rsidP="00560F50">
      <w:pPr>
        <w:widowControl/>
        <w:snapToGrid w:val="0"/>
        <w:spacing w:line="360" w:lineRule="exact"/>
        <w:ind w:firstLineChars="300" w:firstLine="630"/>
        <w:rPr>
          <w:rFonts w:ascii="ＭＳ 明朝" w:hAnsi="ＭＳ 明朝" w:cs="ＭＳ ゴシック"/>
          <w:kern w:val="0"/>
          <w:szCs w:val="21"/>
        </w:rPr>
      </w:pPr>
      <w:r w:rsidRPr="00A660B0">
        <w:rPr>
          <w:rFonts w:ascii="ＭＳ 明朝" w:hAnsi="ＭＳ 明朝" w:cs="ＭＳ ゴシック" w:hint="eastAsia"/>
          <w:kern w:val="0"/>
          <w:szCs w:val="21"/>
        </w:rPr>
        <w:t>生活費加算の貸付対象者の選定にあたっては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次のとおり取り扱うこととする。</w:t>
      </w:r>
    </w:p>
    <w:p w14:paraId="7F2D30BA" w14:textId="7863F5C6" w:rsidR="004D0342" w:rsidRPr="00A660B0" w:rsidRDefault="00E42EB0" w:rsidP="000B17E1">
      <w:pPr>
        <w:pStyle w:val="aa"/>
        <w:widowControl/>
        <w:numPr>
          <w:ilvl w:val="0"/>
          <w:numId w:val="26"/>
        </w:numPr>
        <w:snapToGrid w:val="0"/>
        <w:spacing w:line="360" w:lineRule="exact"/>
        <w:ind w:leftChars="0" w:left="851" w:hanging="412"/>
        <w:rPr>
          <w:rFonts w:ascii="ＭＳ 明朝" w:hAnsi="ＭＳ 明朝" w:cs="ＭＳ ゴシック"/>
          <w:kern w:val="0"/>
          <w:szCs w:val="21"/>
        </w:rPr>
      </w:pPr>
      <w:r w:rsidRPr="00A660B0">
        <w:rPr>
          <w:rFonts w:ascii="ＭＳ 明朝" w:hAnsi="ＭＳ 明朝" w:cs="ＭＳ ゴシック" w:hint="eastAsia"/>
          <w:kern w:val="0"/>
          <w:szCs w:val="21"/>
        </w:rPr>
        <w:t>会長は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福祉事務所長等が発行する生活保護受給証明書等の確認書類により家庭の経済状況を確認するとともに</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貸付の実施による自立支援の効果に関し</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福祉事務所長の意見を聴くこと。</w:t>
      </w:r>
    </w:p>
    <w:p w14:paraId="11BD489B" w14:textId="19E73DFA" w:rsidR="000048B5" w:rsidRPr="00A660B0" w:rsidRDefault="004D0342" w:rsidP="000B17E1">
      <w:pPr>
        <w:pStyle w:val="aa"/>
        <w:widowControl/>
        <w:numPr>
          <w:ilvl w:val="0"/>
          <w:numId w:val="26"/>
        </w:numPr>
        <w:snapToGrid w:val="0"/>
        <w:spacing w:line="360" w:lineRule="exact"/>
        <w:ind w:leftChars="0" w:left="851" w:hanging="412"/>
        <w:rPr>
          <w:rFonts w:ascii="ＭＳ 明朝" w:hAnsi="ＭＳ 明朝" w:cs="ＭＳ ゴシック"/>
          <w:kern w:val="0"/>
          <w:szCs w:val="21"/>
        </w:rPr>
      </w:pPr>
      <w:r w:rsidRPr="00A660B0">
        <w:rPr>
          <w:rFonts w:ascii="ＭＳ 明朝" w:hAnsi="ＭＳ 明朝" w:cs="ＭＳ ゴシック" w:hint="eastAsia"/>
          <w:kern w:val="0"/>
          <w:szCs w:val="21"/>
        </w:rPr>
        <w:t>生活費加算と生活保護の支給を同時に受けることはできないため</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会長は生活保護受給世帯の者に対する貸付の可否について</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福祉事務所調査意見書（様式第26号）により確認すること。</w:t>
      </w:r>
    </w:p>
    <w:p w14:paraId="2FC2725E" w14:textId="671CB30C" w:rsidR="00560F50" w:rsidRPr="00A660B0" w:rsidRDefault="004D0342" w:rsidP="00560F50">
      <w:pPr>
        <w:pStyle w:val="aa"/>
        <w:widowControl/>
        <w:numPr>
          <w:ilvl w:val="0"/>
          <w:numId w:val="26"/>
        </w:numPr>
        <w:snapToGrid w:val="0"/>
        <w:spacing w:line="360" w:lineRule="exact"/>
        <w:ind w:leftChars="0" w:left="851" w:hanging="412"/>
        <w:rPr>
          <w:rFonts w:ascii="ＭＳ 明朝" w:hAnsi="ＭＳ 明朝" w:cs="ＭＳ ゴシック"/>
          <w:kern w:val="0"/>
          <w:szCs w:val="21"/>
        </w:rPr>
      </w:pPr>
      <w:r w:rsidRPr="00A660B0">
        <w:rPr>
          <w:rFonts w:ascii="ＭＳ 明朝" w:hAnsi="ＭＳ 明朝" w:cs="ＭＳ ゴシック" w:hint="eastAsia"/>
          <w:kern w:val="0"/>
          <w:szCs w:val="21"/>
        </w:rPr>
        <w:t>貸付申請時に生活保護受給世帯の世帯員であって</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次のいずれかに該当する者に対し</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貸付決定を行う場合には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生活保護の支給が廃止されていることを確認するために</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福祉事務所長が発行する保護変更決定通知書（写）等を貸付対象者から提出させる等により確認すること。</w:t>
      </w:r>
    </w:p>
    <w:p w14:paraId="7E1D8985" w14:textId="6516F5B5" w:rsidR="00560F50" w:rsidRPr="00A660B0" w:rsidRDefault="00560F50" w:rsidP="00560F50">
      <w:pPr>
        <w:widowControl/>
        <w:adjustRightInd w:val="0"/>
        <w:snapToGrid w:val="0"/>
        <w:spacing w:line="360" w:lineRule="exact"/>
        <w:ind w:firstLineChars="200" w:firstLine="420"/>
        <w:rPr>
          <w:rFonts w:ascii="ＭＳ 明朝" w:hAnsi="ＭＳ 明朝" w:cs="ＭＳ ゴシック"/>
          <w:kern w:val="0"/>
          <w:szCs w:val="21"/>
        </w:rPr>
      </w:pPr>
      <w:r w:rsidRPr="00A660B0">
        <w:rPr>
          <w:rFonts w:ascii="ＭＳ 明朝" w:hAnsi="ＭＳ 明朝" w:cs="ＭＳ ゴシック" w:hint="eastAsia"/>
          <w:kern w:val="0"/>
          <w:szCs w:val="21"/>
        </w:rPr>
        <w:t>（ア）</w:t>
      </w:r>
      <w:r w:rsidR="002040C9" w:rsidRPr="00A660B0">
        <w:rPr>
          <w:rFonts w:ascii="ＭＳ 明朝" w:hAnsi="ＭＳ 明朝" w:cs="ＭＳ ゴシック" w:hint="eastAsia"/>
          <w:kern w:val="0"/>
          <w:szCs w:val="21"/>
        </w:rPr>
        <w:t>貸付申請時に生活保護受給世帯の世帯員である高校生であって</w:t>
      </w:r>
      <w:r w:rsidR="00016591">
        <w:rPr>
          <w:rFonts w:ascii="ＭＳ 明朝" w:hAnsi="ＭＳ 明朝" w:cs="ＭＳ ゴシック" w:hint="eastAsia"/>
          <w:kern w:val="0"/>
          <w:szCs w:val="21"/>
        </w:rPr>
        <w:t>、</w:t>
      </w:r>
      <w:r w:rsidR="002040C9" w:rsidRPr="00A660B0">
        <w:rPr>
          <w:rFonts w:ascii="ＭＳ 明朝" w:hAnsi="ＭＳ 明朝" w:cs="ＭＳ ゴシック" w:hint="eastAsia"/>
          <w:kern w:val="0"/>
          <w:szCs w:val="21"/>
        </w:rPr>
        <w:t>高校卒業後</w:t>
      </w:r>
      <w:r w:rsidR="00016591">
        <w:rPr>
          <w:rFonts w:ascii="ＭＳ 明朝" w:hAnsi="ＭＳ 明朝" w:cs="ＭＳ ゴシック" w:hint="eastAsia"/>
          <w:kern w:val="0"/>
          <w:szCs w:val="21"/>
        </w:rPr>
        <w:t>、</w:t>
      </w:r>
      <w:r w:rsidR="002040C9" w:rsidRPr="00A660B0">
        <w:rPr>
          <w:rFonts w:ascii="ＭＳ 明朝" w:hAnsi="ＭＳ 明朝" w:cs="ＭＳ ゴシック" w:hint="eastAsia"/>
          <w:kern w:val="0"/>
          <w:szCs w:val="21"/>
        </w:rPr>
        <w:t>直ちに</w:t>
      </w:r>
      <w:r w:rsidR="00B11614" w:rsidRPr="00A660B0">
        <w:rPr>
          <w:rFonts w:ascii="ＭＳ 明朝" w:hAnsi="ＭＳ 明朝" w:cs="ＭＳ ゴシック" w:hint="eastAsia"/>
          <w:kern w:val="0"/>
          <w:szCs w:val="21"/>
        </w:rPr>
        <w:t>介</w:t>
      </w:r>
    </w:p>
    <w:p w14:paraId="33870B06" w14:textId="24377202" w:rsidR="002040C9" w:rsidRPr="00A660B0" w:rsidRDefault="00B11614" w:rsidP="00560F50">
      <w:pPr>
        <w:widowControl/>
        <w:adjustRightInd w:val="0"/>
        <w:snapToGrid w:val="0"/>
        <w:spacing w:line="360" w:lineRule="exact"/>
        <w:ind w:firstLineChars="400" w:firstLine="840"/>
        <w:rPr>
          <w:rFonts w:ascii="ＭＳ 明朝" w:hAnsi="ＭＳ 明朝" w:cs="ＭＳ ゴシック"/>
          <w:kern w:val="0"/>
          <w:szCs w:val="21"/>
        </w:rPr>
      </w:pPr>
      <w:r w:rsidRPr="00A660B0">
        <w:rPr>
          <w:rFonts w:ascii="ＭＳ 明朝" w:hAnsi="ＭＳ 明朝" w:cs="ＭＳ ゴシック" w:hint="eastAsia"/>
          <w:kern w:val="0"/>
          <w:szCs w:val="21"/>
        </w:rPr>
        <w:t>護福祉士養成施設に就学しようとする者</w:t>
      </w:r>
    </w:p>
    <w:p w14:paraId="5EBEB9FF" w14:textId="0538A2E0" w:rsidR="00EA11D6" w:rsidRPr="00A660B0" w:rsidRDefault="00560F50" w:rsidP="00560F50">
      <w:pPr>
        <w:widowControl/>
        <w:adjustRightInd w:val="0"/>
        <w:snapToGrid w:val="0"/>
        <w:spacing w:line="360" w:lineRule="exact"/>
        <w:ind w:leftChars="200" w:left="840" w:hangingChars="200" w:hanging="420"/>
        <w:rPr>
          <w:rFonts w:ascii="ＭＳ 明朝" w:hAnsi="ＭＳ 明朝" w:cs="ＭＳ ゴシック"/>
          <w:kern w:val="0"/>
          <w:szCs w:val="21"/>
        </w:rPr>
      </w:pPr>
      <w:r w:rsidRPr="00A660B0">
        <w:rPr>
          <w:rFonts w:ascii="ＭＳ 明朝" w:hAnsi="ＭＳ 明朝" w:cs="ＭＳ ゴシック" w:hint="eastAsia"/>
          <w:kern w:val="0"/>
          <w:szCs w:val="21"/>
        </w:rPr>
        <w:t>（イ）</w:t>
      </w:r>
      <w:r w:rsidR="00B11614" w:rsidRPr="00A660B0">
        <w:rPr>
          <w:rFonts w:ascii="ＭＳ 明朝" w:hAnsi="ＭＳ 明朝" w:cs="ＭＳ ゴシック" w:hint="eastAsia"/>
          <w:kern w:val="0"/>
          <w:szCs w:val="21"/>
        </w:rPr>
        <w:t>貸付申請時に</w:t>
      </w:r>
      <w:r w:rsidR="00EA11D6" w:rsidRPr="00A660B0">
        <w:rPr>
          <w:rFonts w:ascii="ＭＳ 明朝" w:hAnsi="ＭＳ 明朝" w:cs="ＭＳ ゴシック" w:hint="eastAsia"/>
          <w:kern w:val="0"/>
          <w:szCs w:val="21"/>
        </w:rPr>
        <w:t>生活保護受給世帯の世帯員である者であって</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(ア)</w:t>
      </w:r>
      <w:r w:rsidR="00EA11D6" w:rsidRPr="00A660B0">
        <w:rPr>
          <w:rFonts w:ascii="ＭＳ 明朝" w:hAnsi="ＭＳ 明朝" w:cs="ＭＳ ゴシック" w:hint="eastAsia"/>
          <w:kern w:val="0"/>
          <w:szCs w:val="21"/>
        </w:rPr>
        <w:t>以外の者に対する生活費加算を含む貸付を行った場合</w:t>
      </w:r>
    </w:p>
    <w:p w14:paraId="483F495C" w14:textId="62A70D99" w:rsidR="00560F50" w:rsidRPr="00A660B0" w:rsidRDefault="00560F50" w:rsidP="00560F50">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（３）</w:t>
      </w:r>
      <w:r w:rsidR="00A716BA" w:rsidRPr="00A660B0">
        <w:rPr>
          <w:rFonts w:ascii="ＭＳ 明朝" w:hAnsi="ＭＳ 明朝" w:cs="ＭＳ ゴシック" w:hint="eastAsia"/>
          <w:kern w:val="0"/>
          <w:szCs w:val="21"/>
        </w:rPr>
        <w:t>自立支援のための地域の関係機関との連携</w:t>
      </w:r>
    </w:p>
    <w:p w14:paraId="4DEC8220" w14:textId="488CF450" w:rsidR="00EB51F6" w:rsidRPr="00A660B0" w:rsidRDefault="00A716BA" w:rsidP="00560F50">
      <w:pPr>
        <w:widowControl/>
        <w:snapToGrid w:val="0"/>
        <w:spacing w:line="360" w:lineRule="exact"/>
        <w:ind w:leftChars="200" w:left="420" w:firstLineChars="100" w:firstLine="210"/>
        <w:rPr>
          <w:rFonts w:ascii="ＭＳ 明朝" w:hAnsi="ＭＳ 明朝" w:cs="ＭＳ ゴシック"/>
          <w:kern w:val="0"/>
          <w:szCs w:val="21"/>
        </w:rPr>
      </w:pPr>
      <w:r w:rsidRPr="00A660B0">
        <w:rPr>
          <w:rFonts w:ascii="ＭＳ 明朝" w:hAnsi="ＭＳ 明朝" w:cs="ＭＳ ゴシック" w:hint="eastAsia"/>
          <w:kern w:val="0"/>
          <w:szCs w:val="21"/>
        </w:rPr>
        <w:t>生活費加算が「</w:t>
      </w:r>
      <w:r w:rsidR="00184355" w:rsidRPr="00A660B0">
        <w:rPr>
          <w:rFonts w:ascii="ＭＳ 明朝" w:hAnsi="ＭＳ 明朝" w:cs="ＭＳ ゴシック" w:hint="eastAsia"/>
          <w:kern w:val="0"/>
          <w:szCs w:val="21"/>
        </w:rPr>
        <w:t>貧困</w:t>
      </w:r>
      <w:r w:rsidRPr="00A660B0">
        <w:rPr>
          <w:rFonts w:ascii="ＭＳ 明朝" w:hAnsi="ＭＳ 明朝" w:cs="ＭＳ ゴシック" w:hint="eastAsia"/>
          <w:kern w:val="0"/>
          <w:szCs w:val="21"/>
        </w:rPr>
        <w:t>の連鎖」の防止に資するためには</w:t>
      </w:r>
      <w:r w:rsidR="00016591">
        <w:rPr>
          <w:rFonts w:ascii="ＭＳ 明朝" w:hAnsi="ＭＳ 明朝" w:cs="ＭＳ ゴシック" w:hint="eastAsia"/>
          <w:kern w:val="0"/>
          <w:szCs w:val="21"/>
        </w:rPr>
        <w:t>、</w:t>
      </w:r>
      <w:r w:rsidR="00EB51F6" w:rsidRPr="00A660B0">
        <w:rPr>
          <w:rFonts w:ascii="ＭＳ 明朝" w:hAnsi="ＭＳ 明朝" w:cs="ＭＳ ゴシック" w:hint="eastAsia"/>
          <w:kern w:val="0"/>
          <w:szCs w:val="21"/>
        </w:rPr>
        <w:t>生活費加算を含む貸付金の貸与だけで</w:t>
      </w:r>
      <w:r w:rsidR="00184355" w:rsidRPr="00A660B0">
        <w:rPr>
          <w:rFonts w:ascii="ＭＳ 明朝" w:hAnsi="ＭＳ 明朝" w:cs="ＭＳ ゴシック" w:hint="eastAsia"/>
          <w:kern w:val="0"/>
          <w:szCs w:val="21"/>
        </w:rPr>
        <w:t>は</w:t>
      </w:r>
      <w:r w:rsidR="00EB51F6" w:rsidRPr="00A660B0">
        <w:rPr>
          <w:rFonts w:ascii="ＭＳ 明朝" w:hAnsi="ＭＳ 明朝" w:cs="ＭＳ ゴシック" w:hint="eastAsia"/>
          <w:kern w:val="0"/>
          <w:szCs w:val="21"/>
        </w:rPr>
        <w:t>なく</w:t>
      </w:r>
      <w:r w:rsidR="00016591">
        <w:rPr>
          <w:rFonts w:ascii="ＭＳ 明朝" w:hAnsi="ＭＳ 明朝" w:cs="ＭＳ ゴシック" w:hint="eastAsia"/>
          <w:kern w:val="0"/>
          <w:szCs w:val="21"/>
        </w:rPr>
        <w:t>、</w:t>
      </w:r>
      <w:r w:rsidR="00EB51F6" w:rsidRPr="00A660B0">
        <w:rPr>
          <w:rFonts w:ascii="ＭＳ 明朝" w:hAnsi="ＭＳ 明朝" w:cs="ＭＳ ゴシック" w:hint="eastAsia"/>
          <w:kern w:val="0"/>
          <w:szCs w:val="21"/>
        </w:rPr>
        <w:t>福祉事務所による支援や他の人材確保事業等と相まって</w:t>
      </w:r>
      <w:r w:rsidR="00016591">
        <w:rPr>
          <w:rFonts w:ascii="ＭＳ 明朝" w:hAnsi="ＭＳ 明朝" w:cs="ＭＳ ゴシック" w:hint="eastAsia"/>
          <w:kern w:val="0"/>
          <w:szCs w:val="21"/>
        </w:rPr>
        <w:t>、</w:t>
      </w:r>
      <w:r w:rsidR="00EB51F6" w:rsidRPr="00A660B0">
        <w:rPr>
          <w:rFonts w:ascii="ＭＳ 明朝" w:hAnsi="ＭＳ 明朝" w:cs="ＭＳ ゴシック" w:hint="eastAsia"/>
          <w:kern w:val="0"/>
          <w:szCs w:val="21"/>
        </w:rPr>
        <w:t>その十分な効果が期待されるものと考えられるので</w:t>
      </w:r>
      <w:r w:rsidR="00016591">
        <w:rPr>
          <w:rFonts w:ascii="ＭＳ 明朝" w:hAnsi="ＭＳ 明朝" w:cs="ＭＳ ゴシック" w:hint="eastAsia"/>
          <w:kern w:val="0"/>
          <w:szCs w:val="21"/>
        </w:rPr>
        <w:t>、</w:t>
      </w:r>
      <w:r w:rsidR="00EB51F6" w:rsidRPr="00A660B0">
        <w:rPr>
          <w:rFonts w:ascii="ＭＳ 明朝" w:hAnsi="ＭＳ 明朝" w:cs="ＭＳ ゴシック" w:hint="eastAsia"/>
          <w:kern w:val="0"/>
          <w:szCs w:val="21"/>
        </w:rPr>
        <w:t>会長は</w:t>
      </w:r>
      <w:r w:rsidR="00016591">
        <w:rPr>
          <w:rFonts w:ascii="ＭＳ 明朝" w:hAnsi="ＭＳ 明朝" w:cs="ＭＳ ゴシック" w:hint="eastAsia"/>
          <w:kern w:val="0"/>
          <w:szCs w:val="21"/>
        </w:rPr>
        <w:t>、</w:t>
      </w:r>
      <w:r w:rsidR="00EB51F6" w:rsidRPr="00A660B0">
        <w:rPr>
          <w:rFonts w:ascii="ＭＳ 明朝" w:hAnsi="ＭＳ 明朝" w:cs="ＭＳ ゴシック" w:hint="eastAsia"/>
          <w:kern w:val="0"/>
          <w:szCs w:val="21"/>
        </w:rPr>
        <w:t>福祉事務所や介護福祉士養成施設等の関係機関と連携を密にし</w:t>
      </w:r>
      <w:r w:rsidR="00016591">
        <w:rPr>
          <w:rFonts w:ascii="ＭＳ 明朝" w:hAnsi="ＭＳ 明朝" w:cs="ＭＳ ゴシック" w:hint="eastAsia"/>
          <w:kern w:val="0"/>
          <w:szCs w:val="21"/>
        </w:rPr>
        <w:t>、</w:t>
      </w:r>
      <w:r w:rsidR="00EB51F6" w:rsidRPr="00A660B0">
        <w:rPr>
          <w:rFonts w:ascii="ＭＳ 明朝" w:hAnsi="ＭＳ 明朝" w:cs="ＭＳ ゴシック" w:hint="eastAsia"/>
          <w:kern w:val="0"/>
          <w:szCs w:val="21"/>
        </w:rPr>
        <w:t>次に掲げる取組みの実施等による継続的な支援に努めることとする。</w:t>
      </w:r>
    </w:p>
    <w:p w14:paraId="0548E11E" w14:textId="77777777" w:rsidR="004D0342" w:rsidRPr="00A660B0" w:rsidRDefault="00EB51F6" w:rsidP="006954C0">
      <w:pPr>
        <w:pStyle w:val="aa"/>
        <w:widowControl/>
        <w:numPr>
          <w:ilvl w:val="0"/>
          <w:numId w:val="28"/>
        </w:numPr>
        <w:snapToGrid w:val="0"/>
        <w:spacing w:line="360" w:lineRule="exact"/>
        <w:ind w:leftChars="0" w:left="924" w:hanging="431"/>
        <w:rPr>
          <w:rFonts w:ascii="ＭＳ 明朝" w:hAnsi="ＭＳ 明朝" w:cs="ＭＳ ゴシック"/>
          <w:kern w:val="0"/>
          <w:szCs w:val="21"/>
        </w:rPr>
      </w:pPr>
      <w:r w:rsidRPr="00A660B0">
        <w:rPr>
          <w:rFonts w:ascii="ＭＳ 明朝" w:hAnsi="ＭＳ 明朝" w:cs="ＭＳ ゴシック" w:hint="eastAsia"/>
          <w:kern w:val="0"/>
          <w:szCs w:val="21"/>
        </w:rPr>
        <w:t>介護福祉士等養成施設に在学中の出席状況や学業成績等に関する定期的な確認及び支援</w:t>
      </w:r>
    </w:p>
    <w:p w14:paraId="57F0E70E" w14:textId="77777777" w:rsidR="004D0342" w:rsidRPr="00A660B0" w:rsidRDefault="004D0342" w:rsidP="006954C0">
      <w:pPr>
        <w:pStyle w:val="aa"/>
        <w:widowControl/>
        <w:numPr>
          <w:ilvl w:val="0"/>
          <w:numId w:val="28"/>
        </w:numPr>
        <w:snapToGrid w:val="0"/>
        <w:spacing w:line="360" w:lineRule="exact"/>
        <w:ind w:leftChars="0" w:left="924" w:hanging="431"/>
        <w:rPr>
          <w:rFonts w:ascii="ＭＳ 明朝" w:hAnsi="ＭＳ 明朝" w:cs="ＭＳ ゴシック"/>
          <w:kern w:val="0"/>
          <w:szCs w:val="21"/>
        </w:rPr>
      </w:pPr>
      <w:r w:rsidRPr="00A660B0">
        <w:rPr>
          <w:rFonts w:ascii="ＭＳ 明朝" w:hAnsi="ＭＳ 明朝" w:cs="ＭＳ ゴシック" w:hint="eastAsia"/>
          <w:kern w:val="0"/>
          <w:szCs w:val="21"/>
        </w:rPr>
        <w:t>介護福祉士等養成施設卒業後の福祉・介護関係等の求人情報の紹介や就職の斡旋</w:t>
      </w:r>
    </w:p>
    <w:p w14:paraId="4FDCF5E7" w14:textId="77777777" w:rsidR="00EC07B2" w:rsidRPr="00A660B0" w:rsidRDefault="004D0342" w:rsidP="006954C0">
      <w:pPr>
        <w:pStyle w:val="aa"/>
        <w:widowControl/>
        <w:numPr>
          <w:ilvl w:val="0"/>
          <w:numId w:val="28"/>
        </w:numPr>
        <w:snapToGrid w:val="0"/>
        <w:spacing w:line="360" w:lineRule="exact"/>
        <w:ind w:leftChars="0" w:left="924" w:hanging="431"/>
        <w:rPr>
          <w:rFonts w:ascii="ＭＳ 明朝" w:hAnsi="ＭＳ 明朝" w:cs="ＭＳ ゴシック"/>
          <w:kern w:val="0"/>
          <w:szCs w:val="21"/>
        </w:rPr>
      </w:pPr>
      <w:r w:rsidRPr="00A660B0">
        <w:rPr>
          <w:rFonts w:ascii="ＭＳ 明朝" w:hAnsi="ＭＳ 明朝" w:cs="ＭＳ ゴシック" w:hint="eastAsia"/>
          <w:kern w:val="0"/>
          <w:szCs w:val="21"/>
        </w:rPr>
        <w:t>福祉・介護関係の職場に就労後の定着支援やキャリアカウンセリング</w:t>
      </w:r>
    </w:p>
    <w:p w14:paraId="5DA8D2AE" w14:textId="37AD15B6" w:rsidR="00560F50" w:rsidRPr="00A660B0" w:rsidRDefault="00560F50" w:rsidP="00560F50">
      <w:pPr>
        <w:widowControl/>
        <w:adjustRightInd w:val="0"/>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（４）</w:t>
      </w:r>
      <w:r w:rsidR="00F66AE7" w:rsidRPr="00A660B0">
        <w:rPr>
          <w:rFonts w:ascii="ＭＳ 明朝" w:hAnsi="ＭＳ 明朝" w:cs="ＭＳ ゴシック" w:hint="eastAsia"/>
          <w:kern w:val="0"/>
          <w:szCs w:val="21"/>
        </w:rPr>
        <w:t>生活費加算の額について</w:t>
      </w:r>
    </w:p>
    <w:p w14:paraId="251320D3" w14:textId="217CE90F" w:rsidR="001C388F" w:rsidRPr="00A660B0" w:rsidRDefault="00EA11D6" w:rsidP="00560F50">
      <w:pPr>
        <w:widowControl/>
        <w:adjustRightInd w:val="0"/>
        <w:snapToGrid w:val="0"/>
        <w:spacing w:line="360" w:lineRule="exact"/>
        <w:ind w:leftChars="200" w:left="420" w:firstLineChars="100" w:firstLine="210"/>
        <w:rPr>
          <w:rFonts w:ascii="ＭＳ 明朝" w:hAnsi="ＭＳ 明朝" w:cs="ＭＳ ゴシック"/>
          <w:kern w:val="0"/>
          <w:szCs w:val="21"/>
        </w:rPr>
      </w:pPr>
      <w:r w:rsidRPr="00A660B0">
        <w:rPr>
          <w:rFonts w:ascii="ＭＳ 明朝" w:hAnsi="ＭＳ 明朝" w:cs="ＭＳ ゴシック" w:hint="eastAsia"/>
          <w:kern w:val="0"/>
          <w:szCs w:val="21"/>
        </w:rPr>
        <w:t>生活費加算の額については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貸付対象者の貸付申請時における年齢及び居住地に対応する区分の額を基本とするものであるので</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貸付後の</w:t>
      </w:r>
      <w:r w:rsidR="00F66AE7" w:rsidRPr="00A660B0">
        <w:rPr>
          <w:rFonts w:ascii="ＭＳ 明朝" w:hAnsi="ＭＳ 明朝" w:cs="ＭＳ ゴシック" w:hint="eastAsia"/>
          <w:kern w:val="0"/>
          <w:szCs w:val="21"/>
        </w:rPr>
        <w:t>加齢</w:t>
      </w:r>
      <w:r w:rsidRPr="00A660B0">
        <w:rPr>
          <w:rFonts w:ascii="ＭＳ 明朝" w:hAnsi="ＭＳ 明朝" w:cs="ＭＳ ゴシック" w:hint="eastAsia"/>
          <w:kern w:val="0"/>
          <w:szCs w:val="21"/>
        </w:rPr>
        <w:t>や転居等により要綱別表に定める区分が異なることとなった場合</w:t>
      </w:r>
      <w:r w:rsidR="006F045D" w:rsidRPr="00A660B0">
        <w:rPr>
          <w:rFonts w:ascii="ＭＳ 明朝" w:hAnsi="ＭＳ 明朝" w:cs="ＭＳ ゴシック" w:hint="eastAsia"/>
          <w:kern w:val="0"/>
          <w:szCs w:val="21"/>
        </w:rPr>
        <w:t>や生活扶助基準の見直しがあった場合も</w:t>
      </w:r>
      <w:r w:rsidR="00016591">
        <w:rPr>
          <w:rFonts w:ascii="ＭＳ 明朝" w:hAnsi="ＭＳ 明朝" w:cs="ＭＳ ゴシック" w:hint="eastAsia"/>
          <w:kern w:val="0"/>
          <w:szCs w:val="21"/>
        </w:rPr>
        <w:t>、</w:t>
      </w:r>
      <w:r w:rsidR="006F045D" w:rsidRPr="00A660B0">
        <w:rPr>
          <w:rFonts w:ascii="ＭＳ 明朝" w:hAnsi="ＭＳ 明朝" w:cs="ＭＳ ゴシック" w:hint="eastAsia"/>
          <w:kern w:val="0"/>
          <w:szCs w:val="21"/>
        </w:rPr>
        <w:t>貸付期間中の加算額の見直しは要しないこととする。</w:t>
      </w:r>
    </w:p>
    <w:p w14:paraId="26EE21F8" w14:textId="7FE973A0" w:rsidR="006F045D" w:rsidRPr="00A660B0" w:rsidRDefault="006F045D" w:rsidP="006954C0">
      <w:pPr>
        <w:pStyle w:val="aa"/>
        <w:widowControl/>
        <w:adjustRightInd w:val="0"/>
        <w:snapToGrid w:val="0"/>
        <w:spacing w:line="360" w:lineRule="exact"/>
        <w:ind w:leftChars="159" w:left="334" w:firstLineChars="104" w:firstLine="218"/>
        <w:rPr>
          <w:rFonts w:ascii="ＭＳ 明朝" w:hAnsi="ＭＳ 明朝" w:cs="ＭＳ ゴシック"/>
          <w:kern w:val="0"/>
          <w:szCs w:val="21"/>
        </w:rPr>
      </w:pPr>
      <w:r w:rsidRPr="00A660B0">
        <w:rPr>
          <w:rFonts w:ascii="ＭＳ 明朝" w:hAnsi="ＭＳ 明朝" w:cs="ＭＳ ゴシック" w:hint="eastAsia"/>
          <w:kern w:val="0"/>
          <w:szCs w:val="21"/>
        </w:rPr>
        <w:t>また</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入学日が異なることにより加算額が異なることは適当でないことから</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年齢及び居住地が同一の者に係る加算額は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一年度において同額とする。</w:t>
      </w:r>
    </w:p>
    <w:p w14:paraId="640432E4" w14:textId="67E059FC" w:rsidR="00560F50" w:rsidRPr="00A660B0" w:rsidRDefault="00560F50" w:rsidP="00560F50">
      <w:pPr>
        <w:widowControl/>
        <w:adjustRightInd w:val="0"/>
        <w:snapToGrid w:val="0"/>
        <w:spacing w:line="360" w:lineRule="exact"/>
        <w:rPr>
          <w:rFonts w:ascii="ＭＳ 明朝" w:hAnsi="ＭＳ 明朝" w:cs="ＭＳ ゴシック"/>
          <w:kern w:val="0"/>
          <w:szCs w:val="21"/>
        </w:rPr>
      </w:pPr>
    </w:p>
    <w:p w14:paraId="291C9CE5" w14:textId="7598FBF2" w:rsidR="00560F50" w:rsidRPr="00A660B0" w:rsidRDefault="00560F50" w:rsidP="00560F50">
      <w:pPr>
        <w:widowControl/>
        <w:adjustRightInd w:val="0"/>
        <w:snapToGrid w:val="0"/>
        <w:spacing w:line="360" w:lineRule="exact"/>
        <w:rPr>
          <w:rFonts w:asciiTheme="majorEastAsia" w:eastAsiaTheme="majorEastAsia" w:hAnsiTheme="majorEastAsia" w:cs="ＭＳ ゴシック"/>
          <w:b/>
          <w:bCs/>
          <w:kern w:val="0"/>
          <w:szCs w:val="21"/>
        </w:rPr>
      </w:pPr>
      <w:r w:rsidRPr="00A660B0">
        <w:rPr>
          <w:rFonts w:asciiTheme="majorEastAsia" w:eastAsiaTheme="majorEastAsia" w:hAnsiTheme="majorEastAsia" w:cs="ＭＳ ゴシック" w:hint="eastAsia"/>
          <w:b/>
          <w:bCs/>
          <w:kern w:val="0"/>
          <w:szCs w:val="21"/>
        </w:rPr>
        <w:t xml:space="preserve">第４　</w:t>
      </w:r>
      <w:bookmarkStart w:id="0" w:name="_Hlk125554890"/>
      <w:r w:rsidRPr="00A660B0">
        <w:rPr>
          <w:rFonts w:asciiTheme="majorEastAsia" w:eastAsiaTheme="majorEastAsia" w:hAnsiTheme="majorEastAsia" w:cs="ＭＳ ゴシック" w:hint="eastAsia"/>
          <w:b/>
          <w:bCs/>
          <w:kern w:val="0"/>
          <w:szCs w:val="21"/>
        </w:rPr>
        <w:t>福祉系高校修学資金返還充当資金貸付事業</w:t>
      </w:r>
      <w:bookmarkEnd w:id="0"/>
      <w:r w:rsidRPr="00A660B0">
        <w:rPr>
          <w:rFonts w:asciiTheme="majorEastAsia" w:eastAsiaTheme="majorEastAsia" w:hAnsiTheme="majorEastAsia" w:cs="ＭＳ ゴシック" w:hint="eastAsia"/>
          <w:b/>
          <w:bCs/>
          <w:kern w:val="0"/>
          <w:szCs w:val="21"/>
        </w:rPr>
        <w:t>について（要綱第４関係）</w:t>
      </w:r>
    </w:p>
    <w:p w14:paraId="24E9038C" w14:textId="03FDEA70" w:rsidR="00560F50" w:rsidRPr="00A660B0" w:rsidRDefault="006E3039" w:rsidP="00560F50">
      <w:pPr>
        <w:widowControl/>
        <w:adjustRightInd w:val="0"/>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１　貸付対象者の要件について</w:t>
      </w:r>
    </w:p>
    <w:p w14:paraId="3F177672" w14:textId="72A80BDD" w:rsidR="006E3039" w:rsidRPr="00A660B0" w:rsidRDefault="006E3039" w:rsidP="006E3039">
      <w:pPr>
        <w:widowControl/>
        <w:adjustRightInd w:val="0"/>
        <w:snapToGrid w:val="0"/>
        <w:spacing w:line="360" w:lineRule="exact"/>
        <w:ind w:left="210" w:hangingChars="100" w:hanging="210"/>
        <w:rPr>
          <w:rFonts w:ascii="ＭＳ 明朝" w:hAnsi="ＭＳ 明朝" w:cs="ＭＳ ゴシック"/>
          <w:kern w:val="0"/>
          <w:szCs w:val="21"/>
        </w:rPr>
      </w:pPr>
      <w:r w:rsidRPr="00A660B0">
        <w:rPr>
          <w:rFonts w:ascii="ＭＳ 明朝" w:hAnsi="ＭＳ 明朝" w:cs="ＭＳ ゴシック" w:hint="eastAsia"/>
          <w:kern w:val="0"/>
          <w:szCs w:val="21"/>
        </w:rPr>
        <w:t xml:space="preserve">　　貸付対象者は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福祉系高校修学資金及び返還充当資金を貸し付けた宮城県内において</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要綱第1</w:t>
      </w:r>
      <w:r w:rsidRPr="00A660B0">
        <w:rPr>
          <w:rFonts w:ascii="ＭＳ 明朝" w:hAnsi="ＭＳ 明朝" w:cs="ＭＳ ゴシック"/>
          <w:kern w:val="0"/>
          <w:szCs w:val="21"/>
        </w:rPr>
        <w:t>2</w:t>
      </w:r>
      <w:r w:rsidRPr="00A660B0">
        <w:rPr>
          <w:rFonts w:ascii="ＭＳ 明朝" w:hAnsi="ＭＳ 明朝" w:cs="ＭＳ ゴシック" w:hint="eastAsia"/>
          <w:kern w:val="0"/>
          <w:szCs w:val="21"/>
        </w:rPr>
        <w:t>の２の（１）に規定する充当資金返還免除対象業務に従事しようとする者とする。</w:t>
      </w:r>
    </w:p>
    <w:p w14:paraId="268902E7" w14:textId="2CA400AF" w:rsidR="006E3039" w:rsidRPr="00A660B0" w:rsidRDefault="006E3039" w:rsidP="006E3039">
      <w:pPr>
        <w:widowControl/>
        <w:adjustRightInd w:val="0"/>
        <w:snapToGrid w:val="0"/>
        <w:spacing w:line="360" w:lineRule="exact"/>
        <w:ind w:left="210" w:hangingChars="100" w:hanging="210"/>
        <w:rPr>
          <w:rFonts w:ascii="ＭＳ 明朝" w:hAnsi="ＭＳ 明朝" w:cs="ＭＳ ゴシック"/>
          <w:kern w:val="0"/>
          <w:szCs w:val="21"/>
        </w:rPr>
      </w:pPr>
      <w:r w:rsidRPr="00A660B0">
        <w:rPr>
          <w:rFonts w:ascii="ＭＳ 明朝" w:hAnsi="ＭＳ 明朝" w:cs="ＭＳ ゴシック" w:hint="eastAsia"/>
          <w:kern w:val="0"/>
          <w:szCs w:val="21"/>
        </w:rPr>
        <w:lastRenderedPageBreak/>
        <w:t>２　貸付額について</w:t>
      </w:r>
    </w:p>
    <w:p w14:paraId="2ABAF285" w14:textId="68345E0B" w:rsidR="006E3039" w:rsidRPr="00A660B0" w:rsidRDefault="006E3039" w:rsidP="006E3039">
      <w:pPr>
        <w:widowControl/>
        <w:adjustRightInd w:val="0"/>
        <w:snapToGrid w:val="0"/>
        <w:spacing w:line="360" w:lineRule="exact"/>
        <w:ind w:left="210" w:hangingChars="100" w:hanging="210"/>
        <w:rPr>
          <w:rFonts w:ascii="ＭＳ 明朝" w:hAnsi="ＭＳ 明朝" w:cs="ＭＳ ゴシック"/>
          <w:kern w:val="0"/>
          <w:szCs w:val="21"/>
        </w:rPr>
      </w:pPr>
      <w:r w:rsidRPr="00A660B0">
        <w:rPr>
          <w:rFonts w:ascii="ＭＳ 明朝" w:hAnsi="ＭＳ 明朝" w:cs="ＭＳ ゴシック" w:hint="eastAsia"/>
          <w:kern w:val="0"/>
          <w:szCs w:val="21"/>
        </w:rPr>
        <w:t xml:space="preserve">　　基金実施要綱の別紙１の第３の３により福祉系高校修学資金として貸し付けた額と同額とすること。</w:t>
      </w:r>
    </w:p>
    <w:p w14:paraId="3C08AC0E" w14:textId="5E093D08" w:rsidR="006E3039" w:rsidRPr="00A660B0" w:rsidRDefault="006E3039" w:rsidP="006E3039">
      <w:pPr>
        <w:widowControl/>
        <w:adjustRightInd w:val="0"/>
        <w:snapToGrid w:val="0"/>
        <w:spacing w:line="360" w:lineRule="exact"/>
        <w:ind w:left="210" w:hangingChars="100" w:hanging="210"/>
        <w:rPr>
          <w:rFonts w:ascii="ＭＳ 明朝" w:hAnsi="ＭＳ 明朝" w:cs="ＭＳ ゴシック"/>
          <w:kern w:val="0"/>
          <w:szCs w:val="21"/>
        </w:rPr>
      </w:pPr>
      <w:r w:rsidRPr="00A660B0">
        <w:rPr>
          <w:rFonts w:ascii="ＭＳ 明朝" w:hAnsi="ＭＳ 明朝" w:cs="ＭＳ ゴシック" w:hint="eastAsia"/>
          <w:kern w:val="0"/>
          <w:szCs w:val="21"/>
        </w:rPr>
        <w:t xml:space="preserve">３　</w:t>
      </w:r>
      <w:r w:rsidR="007A63E2" w:rsidRPr="00A660B0">
        <w:rPr>
          <w:rFonts w:ascii="ＭＳ 明朝" w:hAnsi="ＭＳ 明朝" w:cs="ＭＳ ゴシック" w:hint="eastAsia"/>
          <w:kern w:val="0"/>
          <w:szCs w:val="21"/>
        </w:rPr>
        <w:t>貸付方法について</w:t>
      </w:r>
    </w:p>
    <w:p w14:paraId="00C5376D" w14:textId="6456B8D9" w:rsidR="007A63E2" w:rsidRPr="00A660B0" w:rsidRDefault="007A63E2" w:rsidP="006E3039">
      <w:pPr>
        <w:widowControl/>
        <w:adjustRightInd w:val="0"/>
        <w:snapToGrid w:val="0"/>
        <w:spacing w:line="360" w:lineRule="exact"/>
        <w:ind w:left="210" w:hangingChars="100" w:hanging="210"/>
        <w:rPr>
          <w:rFonts w:ascii="ＭＳ 明朝" w:hAnsi="ＭＳ 明朝" w:cs="ＭＳ ゴシック"/>
          <w:kern w:val="0"/>
          <w:szCs w:val="21"/>
        </w:rPr>
      </w:pPr>
      <w:r w:rsidRPr="00A660B0">
        <w:rPr>
          <w:rFonts w:ascii="ＭＳ 明朝" w:hAnsi="ＭＳ 明朝" w:cs="ＭＳ ゴシック" w:hint="eastAsia"/>
          <w:kern w:val="0"/>
          <w:szCs w:val="21"/>
        </w:rPr>
        <w:t xml:space="preserve">　　貸付方法については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実</w:t>
      </w:r>
      <w:r w:rsidR="001A7584" w:rsidRPr="00A660B0">
        <w:rPr>
          <w:rFonts w:ascii="ＭＳ 明朝" w:hAnsi="ＭＳ 明朝" w:cs="ＭＳ ゴシック" w:hint="eastAsia"/>
          <w:kern w:val="0"/>
          <w:szCs w:val="21"/>
        </w:rPr>
        <w:t>際</w:t>
      </w:r>
      <w:r w:rsidRPr="00A660B0">
        <w:rPr>
          <w:rFonts w:ascii="ＭＳ 明朝" w:hAnsi="ＭＳ 明朝" w:cs="ＭＳ ゴシック" w:hint="eastAsia"/>
          <w:kern w:val="0"/>
          <w:szCs w:val="21"/>
        </w:rPr>
        <w:t>に返還充当資金を貸し付けて</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貸付対象者が返還に充てるのではなく</w:t>
      </w:r>
      <w:r w:rsidR="00016591">
        <w:rPr>
          <w:rFonts w:ascii="ＭＳ 明朝" w:hAnsi="ＭＳ 明朝" w:cs="ＭＳ ゴシック" w:hint="eastAsia"/>
          <w:kern w:val="0"/>
          <w:szCs w:val="21"/>
        </w:rPr>
        <w:t>、</w:t>
      </w:r>
      <w:r w:rsidR="001A7584" w:rsidRPr="00A660B0">
        <w:rPr>
          <w:rFonts w:ascii="ＭＳ 明朝" w:hAnsi="ＭＳ 明朝" w:cs="ＭＳ ゴシック" w:hint="eastAsia"/>
          <w:kern w:val="0"/>
          <w:szCs w:val="21"/>
        </w:rPr>
        <w:t>貸付契約の変更手続き等を行い</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要綱第1</w:t>
      </w:r>
      <w:r w:rsidRPr="00A660B0">
        <w:rPr>
          <w:rFonts w:ascii="ＭＳ 明朝" w:hAnsi="ＭＳ 明朝" w:cs="ＭＳ ゴシック"/>
          <w:kern w:val="0"/>
          <w:szCs w:val="21"/>
        </w:rPr>
        <w:t>7</w:t>
      </w:r>
      <w:r w:rsidRPr="00A660B0">
        <w:rPr>
          <w:rFonts w:ascii="ＭＳ 明朝" w:hAnsi="ＭＳ 明朝" w:cs="ＭＳ ゴシック" w:hint="eastAsia"/>
          <w:kern w:val="0"/>
          <w:szCs w:val="21"/>
        </w:rPr>
        <w:t>に掲げる会計処理により</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返還充当資金の金額を福祉系高校修学資金のサービス区分の勘定科目へ付け替えを行い</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県社協内の会計処理で完結させるものとする。</w:t>
      </w:r>
    </w:p>
    <w:p w14:paraId="0B58A9D2" w14:textId="4F6B5BBA" w:rsidR="007A63E2" w:rsidRPr="00A660B0" w:rsidRDefault="007A63E2" w:rsidP="007A63E2">
      <w:pPr>
        <w:widowControl/>
        <w:adjustRightInd w:val="0"/>
        <w:snapToGrid w:val="0"/>
        <w:spacing w:line="360" w:lineRule="exact"/>
        <w:ind w:leftChars="100" w:left="210" w:firstLineChars="100" w:firstLine="210"/>
        <w:rPr>
          <w:rFonts w:ascii="ＭＳ 明朝" w:hAnsi="ＭＳ 明朝" w:cs="ＭＳ ゴシック"/>
          <w:kern w:val="0"/>
          <w:szCs w:val="21"/>
        </w:rPr>
      </w:pPr>
      <w:r w:rsidRPr="00A660B0">
        <w:rPr>
          <w:rFonts w:ascii="ＭＳ 明朝" w:hAnsi="ＭＳ 明朝" w:cs="ＭＳ ゴシック" w:hint="eastAsia"/>
          <w:kern w:val="0"/>
          <w:szCs w:val="21"/>
        </w:rPr>
        <w:t>なお</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貸付申請手続きについては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貸付対象者が</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宮城県社会福祉協議会福祉系高校修学資金貸付事業実施要綱で</w:t>
      </w:r>
      <w:r w:rsidR="00AB5050" w:rsidRPr="00A660B0">
        <w:rPr>
          <w:rFonts w:ascii="ＭＳ 明朝" w:hAnsi="ＭＳ 明朝" w:cs="ＭＳ ゴシック" w:hint="eastAsia"/>
          <w:kern w:val="0"/>
          <w:szCs w:val="21"/>
        </w:rPr>
        <w:t>規定する</w:t>
      </w:r>
      <w:r w:rsidRPr="00A660B0">
        <w:rPr>
          <w:rFonts w:ascii="ＭＳ 明朝" w:hAnsi="ＭＳ 明朝" w:cs="ＭＳ ゴシック" w:hint="eastAsia"/>
          <w:kern w:val="0"/>
          <w:szCs w:val="21"/>
        </w:rPr>
        <w:t>業務従事届又は業務従事先変更届を提出することで行う。</w:t>
      </w:r>
    </w:p>
    <w:p w14:paraId="5251CF53" w14:textId="77777777" w:rsidR="00A57DFE" w:rsidRPr="00A660B0" w:rsidRDefault="00A57DFE" w:rsidP="001C388F">
      <w:pPr>
        <w:widowControl/>
        <w:adjustRightInd w:val="0"/>
        <w:snapToGrid w:val="0"/>
        <w:spacing w:line="360" w:lineRule="exact"/>
        <w:rPr>
          <w:rFonts w:ascii="ＭＳ 明朝" w:hAnsi="ＭＳ 明朝" w:cs="ＭＳ ゴシック"/>
          <w:kern w:val="0"/>
          <w:szCs w:val="21"/>
        </w:rPr>
      </w:pPr>
    </w:p>
    <w:p w14:paraId="792DE3B8" w14:textId="30A8CE01" w:rsidR="000B17E1" w:rsidRPr="00A660B0" w:rsidRDefault="00641DB0" w:rsidP="000B17E1">
      <w:pPr>
        <w:widowControl/>
        <w:adjustRightInd w:val="0"/>
        <w:snapToGrid w:val="0"/>
        <w:spacing w:line="360" w:lineRule="exact"/>
        <w:rPr>
          <w:rFonts w:asciiTheme="majorEastAsia" w:eastAsiaTheme="majorEastAsia" w:hAnsiTheme="majorEastAsia" w:cs="ＭＳ ゴシック"/>
          <w:b/>
          <w:bCs/>
          <w:kern w:val="0"/>
          <w:szCs w:val="21"/>
        </w:rPr>
      </w:pPr>
      <w:r w:rsidRPr="00A660B0">
        <w:rPr>
          <w:rFonts w:asciiTheme="majorEastAsia" w:eastAsiaTheme="majorEastAsia" w:hAnsiTheme="majorEastAsia" w:cs="ＭＳ ゴシック" w:hint="eastAsia"/>
          <w:b/>
          <w:bCs/>
          <w:kern w:val="0"/>
          <w:szCs w:val="21"/>
        </w:rPr>
        <w:t>第</w:t>
      </w:r>
      <w:r w:rsidR="00397972" w:rsidRPr="00A660B0">
        <w:rPr>
          <w:rFonts w:asciiTheme="majorEastAsia" w:eastAsiaTheme="majorEastAsia" w:hAnsiTheme="majorEastAsia" w:cs="ＭＳ ゴシック" w:hint="eastAsia"/>
          <w:b/>
          <w:bCs/>
          <w:kern w:val="0"/>
          <w:szCs w:val="21"/>
        </w:rPr>
        <w:t>５</w:t>
      </w:r>
      <w:r w:rsidRPr="00A660B0">
        <w:rPr>
          <w:rFonts w:asciiTheme="majorEastAsia" w:eastAsiaTheme="majorEastAsia" w:hAnsiTheme="majorEastAsia" w:cs="ＭＳ ゴシック" w:hint="eastAsia"/>
          <w:b/>
          <w:bCs/>
          <w:kern w:val="0"/>
          <w:szCs w:val="21"/>
        </w:rPr>
        <w:t xml:space="preserve">　介護福祉士実務者研修受講資金貸付事業について</w:t>
      </w:r>
      <w:r w:rsidR="003C2661" w:rsidRPr="00A660B0">
        <w:rPr>
          <w:rFonts w:asciiTheme="majorEastAsia" w:eastAsiaTheme="majorEastAsia" w:hAnsiTheme="majorEastAsia" w:cs="ＭＳ ゴシック" w:hint="eastAsia"/>
          <w:b/>
          <w:bCs/>
          <w:kern w:val="0"/>
          <w:szCs w:val="21"/>
        </w:rPr>
        <w:t>（</w:t>
      </w:r>
      <w:r w:rsidRPr="00A660B0">
        <w:rPr>
          <w:rFonts w:asciiTheme="majorEastAsia" w:eastAsiaTheme="majorEastAsia" w:hAnsiTheme="majorEastAsia" w:cs="ＭＳ ゴシック" w:hint="eastAsia"/>
          <w:b/>
          <w:bCs/>
          <w:kern w:val="0"/>
          <w:szCs w:val="21"/>
        </w:rPr>
        <w:t>要綱第</w:t>
      </w:r>
      <w:r w:rsidR="00397972" w:rsidRPr="00A660B0">
        <w:rPr>
          <w:rFonts w:asciiTheme="majorEastAsia" w:eastAsiaTheme="majorEastAsia" w:hAnsiTheme="majorEastAsia" w:cs="ＭＳ ゴシック" w:hint="eastAsia"/>
          <w:b/>
          <w:bCs/>
          <w:kern w:val="0"/>
          <w:szCs w:val="21"/>
        </w:rPr>
        <w:t>５</w:t>
      </w:r>
      <w:r w:rsidRPr="00A660B0">
        <w:rPr>
          <w:rFonts w:asciiTheme="majorEastAsia" w:eastAsiaTheme="majorEastAsia" w:hAnsiTheme="majorEastAsia" w:cs="ＭＳ ゴシック" w:hint="eastAsia"/>
          <w:b/>
          <w:bCs/>
          <w:kern w:val="0"/>
          <w:szCs w:val="21"/>
        </w:rPr>
        <w:t>関係</w:t>
      </w:r>
      <w:r w:rsidR="003C2661" w:rsidRPr="00A660B0">
        <w:rPr>
          <w:rFonts w:asciiTheme="majorEastAsia" w:eastAsiaTheme="majorEastAsia" w:hAnsiTheme="majorEastAsia" w:cs="ＭＳ ゴシック" w:hint="eastAsia"/>
          <w:b/>
          <w:bCs/>
          <w:kern w:val="0"/>
          <w:szCs w:val="21"/>
        </w:rPr>
        <w:t>）</w:t>
      </w:r>
    </w:p>
    <w:p w14:paraId="71FF815D" w14:textId="67C30D16" w:rsidR="00641DB0" w:rsidRPr="00A660B0" w:rsidRDefault="000B17E1" w:rsidP="000B17E1">
      <w:pPr>
        <w:widowControl/>
        <w:adjustRightInd w:val="0"/>
        <w:snapToGrid w:val="0"/>
        <w:spacing w:line="360" w:lineRule="exact"/>
        <w:ind w:left="141" w:hangingChars="67" w:hanging="141"/>
        <w:rPr>
          <w:rFonts w:asciiTheme="majorEastAsia" w:eastAsiaTheme="majorEastAsia" w:hAnsiTheme="majorEastAsia" w:cs="ＭＳ ゴシック"/>
          <w:b/>
          <w:bCs/>
          <w:kern w:val="0"/>
          <w:szCs w:val="21"/>
        </w:rPr>
      </w:pPr>
      <w:r w:rsidRPr="00A660B0">
        <w:rPr>
          <w:rFonts w:ascii="ＭＳ 明朝" w:hAnsi="ＭＳ 明朝" w:cs="ＭＳ ゴシック" w:hint="eastAsia"/>
          <w:kern w:val="0"/>
          <w:szCs w:val="21"/>
        </w:rPr>
        <w:t xml:space="preserve">　　</w:t>
      </w:r>
      <w:r w:rsidR="00641DB0" w:rsidRPr="00A660B0">
        <w:rPr>
          <w:rFonts w:ascii="ＭＳ 明朝" w:hAnsi="ＭＳ 明朝" w:cs="ＭＳ ゴシック" w:hint="eastAsia"/>
          <w:kern w:val="0"/>
          <w:szCs w:val="21"/>
        </w:rPr>
        <w:t>介護福祉士実務者研修受講資金貸付事業の実施に当たっては</w:t>
      </w:r>
      <w:r w:rsidR="00016591">
        <w:rPr>
          <w:rFonts w:ascii="ＭＳ 明朝" w:hAnsi="ＭＳ 明朝" w:cs="ＭＳ ゴシック" w:hint="eastAsia"/>
          <w:kern w:val="0"/>
          <w:szCs w:val="21"/>
        </w:rPr>
        <w:t>、</w:t>
      </w:r>
      <w:r w:rsidR="00641DB0" w:rsidRPr="00A660B0">
        <w:rPr>
          <w:rFonts w:ascii="ＭＳ 明朝" w:hAnsi="ＭＳ 明朝" w:cs="ＭＳ ゴシック" w:hint="eastAsia"/>
          <w:kern w:val="0"/>
          <w:szCs w:val="21"/>
        </w:rPr>
        <w:t>次に掲げる内容のほか</w:t>
      </w:r>
      <w:r w:rsidR="00016591">
        <w:rPr>
          <w:rFonts w:ascii="ＭＳ 明朝" w:hAnsi="ＭＳ 明朝" w:cs="ＭＳ ゴシック" w:hint="eastAsia"/>
          <w:kern w:val="0"/>
          <w:szCs w:val="21"/>
        </w:rPr>
        <w:t>、</w:t>
      </w:r>
      <w:r w:rsidR="00641DB0" w:rsidRPr="00A660B0">
        <w:rPr>
          <w:rFonts w:ascii="ＭＳ 明朝" w:hAnsi="ＭＳ 明朝" w:cs="ＭＳ ゴシック" w:hint="eastAsia"/>
          <w:kern w:val="0"/>
          <w:szCs w:val="21"/>
        </w:rPr>
        <w:t>社会福祉士及び介護福祉士法</w:t>
      </w:r>
      <w:r w:rsidR="003C2661" w:rsidRPr="00A660B0">
        <w:rPr>
          <w:rFonts w:ascii="ＭＳ 明朝" w:hAnsi="ＭＳ 明朝" w:cs="ＭＳ ゴシック" w:hint="eastAsia"/>
          <w:kern w:val="0"/>
          <w:szCs w:val="21"/>
        </w:rPr>
        <w:t>（</w:t>
      </w:r>
      <w:r w:rsidR="00641DB0" w:rsidRPr="00A660B0">
        <w:rPr>
          <w:rFonts w:ascii="ＭＳ 明朝" w:hAnsi="ＭＳ 明朝" w:cs="ＭＳ ゴシック" w:hint="eastAsia"/>
          <w:kern w:val="0"/>
          <w:szCs w:val="21"/>
        </w:rPr>
        <w:t>昭和62年法律第30号</w:t>
      </w:r>
      <w:r w:rsidR="003C2661" w:rsidRPr="00A660B0">
        <w:rPr>
          <w:rFonts w:ascii="ＭＳ 明朝" w:hAnsi="ＭＳ 明朝" w:cs="ＭＳ ゴシック" w:hint="eastAsia"/>
          <w:kern w:val="0"/>
          <w:szCs w:val="21"/>
        </w:rPr>
        <w:t>）</w:t>
      </w:r>
      <w:r w:rsidR="00641DB0" w:rsidRPr="00A660B0">
        <w:rPr>
          <w:rFonts w:ascii="ＭＳ 明朝" w:hAnsi="ＭＳ 明朝" w:cs="ＭＳ ゴシック" w:hint="eastAsia"/>
          <w:kern w:val="0"/>
          <w:szCs w:val="21"/>
        </w:rPr>
        <w:t>が平成28年4月1日より改正され</w:t>
      </w:r>
      <w:r w:rsidR="00016591">
        <w:rPr>
          <w:rFonts w:ascii="ＭＳ 明朝" w:hAnsi="ＭＳ 明朝" w:cs="ＭＳ ゴシック" w:hint="eastAsia"/>
          <w:kern w:val="0"/>
          <w:szCs w:val="21"/>
        </w:rPr>
        <w:t>、</w:t>
      </w:r>
      <w:r w:rsidR="00641DB0" w:rsidRPr="00A660B0">
        <w:rPr>
          <w:rFonts w:ascii="ＭＳ 明朝" w:hAnsi="ＭＳ 明朝" w:cs="ＭＳ ゴシック" w:hint="eastAsia"/>
          <w:kern w:val="0"/>
          <w:szCs w:val="21"/>
        </w:rPr>
        <w:t>平成28年度</w:t>
      </w:r>
      <w:r w:rsidR="002754F4" w:rsidRPr="00A660B0">
        <w:rPr>
          <w:rFonts w:ascii="ＭＳ 明朝" w:hAnsi="ＭＳ 明朝" w:cs="ＭＳ ゴシック" w:hint="eastAsia"/>
          <w:kern w:val="0"/>
          <w:szCs w:val="21"/>
        </w:rPr>
        <w:t>の国家試験より</w:t>
      </w:r>
      <w:r w:rsidR="00016591">
        <w:rPr>
          <w:rFonts w:ascii="ＭＳ 明朝" w:hAnsi="ＭＳ 明朝" w:cs="ＭＳ ゴシック" w:hint="eastAsia"/>
          <w:kern w:val="0"/>
          <w:szCs w:val="21"/>
        </w:rPr>
        <w:t>、</w:t>
      </w:r>
      <w:r w:rsidR="002754F4" w:rsidRPr="00A660B0">
        <w:rPr>
          <w:rFonts w:ascii="ＭＳ 明朝" w:hAnsi="ＭＳ 明朝" w:cs="ＭＳ ゴシック" w:hint="eastAsia"/>
          <w:kern w:val="0"/>
          <w:szCs w:val="21"/>
        </w:rPr>
        <w:t>３年の実務経験をもって介護福祉士国家試験を受験のための要件として</w:t>
      </w:r>
      <w:r w:rsidR="00016591">
        <w:rPr>
          <w:rFonts w:ascii="ＭＳ 明朝" w:hAnsi="ＭＳ 明朝" w:cs="ＭＳ ゴシック" w:hint="eastAsia"/>
          <w:kern w:val="0"/>
          <w:szCs w:val="21"/>
        </w:rPr>
        <w:t>、</w:t>
      </w:r>
      <w:r w:rsidR="002754F4" w:rsidRPr="00A660B0">
        <w:rPr>
          <w:rFonts w:ascii="ＭＳ 明朝" w:hAnsi="ＭＳ 明朝" w:cs="ＭＳ ゴシック" w:hint="eastAsia"/>
          <w:kern w:val="0"/>
          <w:szCs w:val="21"/>
        </w:rPr>
        <w:t>実務者研修の受講が課せられることを踏まえ</w:t>
      </w:r>
      <w:r w:rsidR="00016591">
        <w:rPr>
          <w:rFonts w:ascii="ＭＳ 明朝" w:hAnsi="ＭＳ 明朝" w:cs="ＭＳ ゴシック" w:hint="eastAsia"/>
          <w:kern w:val="0"/>
          <w:szCs w:val="21"/>
        </w:rPr>
        <w:t>、</w:t>
      </w:r>
      <w:r w:rsidR="002754F4" w:rsidRPr="00A660B0">
        <w:rPr>
          <w:rFonts w:ascii="ＭＳ 明朝" w:hAnsi="ＭＳ 明朝" w:cs="ＭＳ ゴシック" w:hint="eastAsia"/>
          <w:kern w:val="0"/>
          <w:szCs w:val="21"/>
        </w:rPr>
        <w:t>制度の周知や他の福祉・介護人材確保施策との有機的な連携のもとに実施するものとする。</w:t>
      </w:r>
    </w:p>
    <w:p w14:paraId="7212C604" w14:textId="77777777" w:rsidR="002754F4" w:rsidRPr="00A660B0" w:rsidRDefault="002754F4" w:rsidP="006954C0">
      <w:pPr>
        <w:widowControl/>
        <w:adjustRightInd w:val="0"/>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１　貸付対象者の要件について</w:t>
      </w:r>
    </w:p>
    <w:p w14:paraId="554383C2" w14:textId="04AA7C00" w:rsidR="002754F4" w:rsidRPr="00A660B0" w:rsidRDefault="002754F4" w:rsidP="006954C0">
      <w:pPr>
        <w:widowControl/>
        <w:adjustRightInd w:val="0"/>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 xml:space="preserve">　　貸付対象者の要件については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第</w:t>
      </w:r>
      <w:r w:rsidR="00293FE8" w:rsidRPr="00A660B0">
        <w:rPr>
          <w:rFonts w:ascii="ＭＳ 明朝" w:hAnsi="ＭＳ 明朝" w:cs="ＭＳ ゴシック" w:hint="eastAsia"/>
          <w:kern w:val="0"/>
          <w:szCs w:val="21"/>
        </w:rPr>
        <w:t>３</w:t>
      </w:r>
      <w:r w:rsidRPr="00A660B0">
        <w:rPr>
          <w:rFonts w:ascii="ＭＳ 明朝" w:hAnsi="ＭＳ 明朝" w:cs="ＭＳ ゴシック" w:hint="eastAsia"/>
          <w:kern w:val="0"/>
          <w:szCs w:val="21"/>
        </w:rPr>
        <w:t>の１の</w:t>
      </w:r>
      <w:r w:rsidR="00397972" w:rsidRPr="00A660B0">
        <w:rPr>
          <w:rFonts w:ascii="ＭＳ 明朝" w:hAnsi="ＭＳ 明朝" w:cs="ＭＳ ゴシック" w:hint="eastAsia"/>
          <w:kern w:val="0"/>
          <w:szCs w:val="21"/>
        </w:rPr>
        <w:t>（１）</w:t>
      </w:r>
      <w:r w:rsidRPr="00A660B0">
        <w:rPr>
          <w:rFonts w:ascii="ＭＳ 明朝" w:hAnsi="ＭＳ 明朝" w:cs="ＭＳ ゴシック" w:hint="eastAsia"/>
          <w:kern w:val="0"/>
          <w:szCs w:val="21"/>
        </w:rPr>
        <w:t>を準用する。</w:t>
      </w:r>
    </w:p>
    <w:p w14:paraId="1A229081" w14:textId="77777777" w:rsidR="002754F4" w:rsidRPr="00A660B0" w:rsidRDefault="002754F4" w:rsidP="006954C0">
      <w:pPr>
        <w:widowControl/>
        <w:adjustRightInd w:val="0"/>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２　貸付対象者の選定について</w:t>
      </w:r>
    </w:p>
    <w:p w14:paraId="3B0E7556" w14:textId="77777777" w:rsidR="002754F4" w:rsidRPr="00A660B0" w:rsidRDefault="002754F4" w:rsidP="006954C0">
      <w:pPr>
        <w:widowControl/>
        <w:adjustRightInd w:val="0"/>
        <w:snapToGrid w:val="0"/>
        <w:spacing w:line="360" w:lineRule="exact"/>
        <w:ind w:left="176" w:hangingChars="84" w:hanging="176"/>
        <w:rPr>
          <w:rFonts w:ascii="ＭＳ 明朝" w:hAnsi="ＭＳ 明朝" w:cs="ＭＳ ゴシック"/>
          <w:kern w:val="0"/>
          <w:szCs w:val="21"/>
        </w:rPr>
      </w:pPr>
      <w:r w:rsidRPr="00A660B0">
        <w:rPr>
          <w:rFonts w:ascii="ＭＳ 明朝" w:hAnsi="ＭＳ 明朝" w:cs="ＭＳ ゴシック" w:hint="eastAsia"/>
          <w:kern w:val="0"/>
          <w:szCs w:val="21"/>
        </w:rPr>
        <w:t xml:space="preserve">　　貸付対象者の選定にあっては</w:t>
      </w:r>
      <w:r w:rsidR="00FE0277" w:rsidRPr="00A660B0">
        <w:rPr>
          <w:rFonts w:ascii="ＭＳ 明朝" w:hAnsi="ＭＳ 明朝" w:cs="ＭＳ ゴシック" w:hint="eastAsia"/>
          <w:kern w:val="0"/>
          <w:szCs w:val="21"/>
        </w:rPr>
        <w:t>業務従事施設</w:t>
      </w:r>
      <w:r w:rsidR="008B6228" w:rsidRPr="00A660B0">
        <w:rPr>
          <w:rFonts w:ascii="ＭＳ 明朝" w:hAnsi="ＭＳ 明朝" w:cs="ＭＳ ゴシック" w:hint="eastAsia"/>
          <w:kern w:val="0"/>
          <w:szCs w:val="21"/>
        </w:rPr>
        <w:t>の長から推薦</w:t>
      </w:r>
      <w:r w:rsidR="00C05EF4" w:rsidRPr="00A660B0">
        <w:rPr>
          <w:rFonts w:ascii="ＭＳ 明朝" w:hAnsi="ＭＳ 明朝" w:cs="ＭＳ ゴシック" w:hint="eastAsia"/>
          <w:kern w:val="0"/>
          <w:szCs w:val="21"/>
        </w:rPr>
        <w:t>を求めること等により公正かつ適切に行うこと。</w:t>
      </w:r>
    </w:p>
    <w:p w14:paraId="34B8413B" w14:textId="77777777" w:rsidR="0012581B" w:rsidRPr="00A660B0" w:rsidRDefault="00C05EF4" w:rsidP="006954C0">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３　貸付額について</w:t>
      </w:r>
    </w:p>
    <w:p w14:paraId="1BAB37DF" w14:textId="3CCD13BF" w:rsidR="000D743C" w:rsidRPr="00A660B0" w:rsidRDefault="000D743C" w:rsidP="006954C0">
      <w:pPr>
        <w:pStyle w:val="aa"/>
        <w:widowControl/>
        <w:snapToGrid w:val="0"/>
        <w:spacing w:line="360" w:lineRule="exact"/>
        <w:ind w:leftChars="0" w:left="238" w:firstLine="162"/>
        <w:rPr>
          <w:rFonts w:ascii="ＭＳ 明朝" w:hAnsi="ＭＳ 明朝" w:cs="ＭＳ ゴシック"/>
          <w:kern w:val="0"/>
          <w:szCs w:val="21"/>
        </w:rPr>
      </w:pPr>
      <w:r w:rsidRPr="00A660B0">
        <w:rPr>
          <w:rFonts w:ascii="ＭＳ 明朝" w:hAnsi="ＭＳ 明朝" w:cs="ＭＳ ゴシック" w:hint="eastAsia"/>
          <w:kern w:val="0"/>
          <w:szCs w:val="21"/>
        </w:rPr>
        <w:t>介護福祉士実務者研修受講資金貸付額については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実務者研修施設に支払う授業料</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実習費及び教材費等の交付金のほか参考図書</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学用品</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交通費及び国家試験の受験手数料等の経費に充当するものであり</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要綱第</w:t>
      </w:r>
      <w:r w:rsidR="00397972" w:rsidRPr="00A660B0">
        <w:rPr>
          <w:rFonts w:ascii="ＭＳ 明朝" w:hAnsi="ＭＳ 明朝" w:cs="ＭＳ ゴシック" w:hint="eastAsia"/>
          <w:kern w:val="0"/>
          <w:szCs w:val="21"/>
        </w:rPr>
        <w:t>５</w:t>
      </w:r>
      <w:r w:rsidRPr="00A660B0">
        <w:rPr>
          <w:rFonts w:ascii="ＭＳ 明朝" w:hAnsi="ＭＳ 明朝" w:cs="ＭＳ ゴシック" w:hint="eastAsia"/>
          <w:kern w:val="0"/>
          <w:szCs w:val="21"/>
        </w:rPr>
        <w:t>の３に定める額の範囲内であれば実務者研修施設に支払うべき納付金の額に拘わらず</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貸付対象者の希望する額を貸し付けて差し支えないものとする。</w:t>
      </w:r>
    </w:p>
    <w:p w14:paraId="001B0288" w14:textId="77777777" w:rsidR="0076299F" w:rsidRPr="00A660B0" w:rsidRDefault="0076299F" w:rsidP="006954C0">
      <w:pPr>
        <w:widowControl/>
        <w:snapToGrid w:val="0"/>
        <w:spacing w:line="360" w:lineRule="exact"/>
        <w:ind w:left="199" w:hangingChars="95" w:hanging="199"/>
        <w:rPr>
          <w:rFonts w:ascii="ＭＳ 明朝" w:hAnsi="ＭＳ 明朝" w:cs="ＭＳ ゴシック"/>
          <w:kern w:val="0"/>
          <w:szCs w:val="21"/>
        </w:rPr>
      </w:pPr>
      <w:r w:rsidRPr="00A660B0">
        <w:rPr>
          <w:rFonts w:ascii="ＭＳ 明朝" w:hAnsi="ＭＳ 明朝" w:cs="ＭＳ ゴシック" w:hint="eastAsia"/>
          <w:kern w:val="0"/>
          <w:szCs w:val="21"/>
        </w:rPr>
        <w:t>４</w:t>
      </w:r>
      <w:r w:rsidR="007472F7" w:rsidRPr="00A660B0">
        <w:rPr>
          <w:rFonts w:ascii="ＭＳ 明朝" w:hAnsi="ＭＳ 明朝" w:cs="ＭＳ ゴシック" w:hint="eastAsia"/>
          <w:kern w:val="0"/>
          <w:szCs w:val="21"/>
        </w:rPr>
        <w:t xml:space="preserve">　貸付けの申請手続について</w:t>
      </w:r>
    </w:p>
    <w:p w14:paraId="6191D484" w14:textId="3101E7E4" w:rsidR="009B0B9D" w:rsidRPr="00A660B0" w:rsidRDefault="00397972" w:rsidP="00397972">
      <w:pPr>
        <w:widowControl/>
        <w:snapToGrid w:val="0"/>
        <w:spacing w:line="360" w:lineRule="exact"/>
        <w:ind w:left="420" w:hangingChars="200" w:hanging="420"/>
        <w:rPr>
          <w:rFonts w:ascii="ＭＳ 明朝" w:hAnsi="ＭＳ 明朝" w:cs="ＭＳ ゴシック"/>
          <w:kern w:val="0"/>
          <w:szCs w:val="21"/>
        </w:rPr>
      </w:pPr>
      <w:r w:rsidRPr="00A660B0">
        <w:rPr>
          <w:rFonts w:ascii="ＭＳ 明朝" w:hAnsi="ＭＳ 明朝" w:cs="ＭＳ ゴシック" w:hint="eastAsia"/>
          <w:kern w:val="0"/>
          <w:szCs w:val="21"/>
        </w:rPr>
        <w:t>（１）</w:t>
      </w:r>
      <w:r w:rsidR="009B0B9D" w:rsidRPr="00A660B0">
        <w:rPr>
          <w:rFonts w:ascii="ＭＳ 明朝" w:hAnsi="ＭＳ 明朝" w:cs="ＭＳ ゴシック" w:hint="eastAsia"/>
          <w:kern w:val="0"/>
          <w:szCs w:val="21"/>
        </w:rPr>
        <w:t>借入を希望する者（以下「借入申込者」という。）は</w:t>
      </w:r>
      <w:r w:rsidR="00016591">
        <w:rPr>
          <w:rFonts w:ascii="ＭＳ 明朝" w:hAnsi="ＭＳ 明朝" w:cs="ＭＳ ゴシック" w:hint="eastAsia"/>
          <w:kern w:val="0"/>
          <w:szCs w:val="21"/>
        </w:rPr>
        <w:t>、</w:t>
      </w:r>
      <w:r w:rsidR="004D3B16" w:rsidRPr="00A660B0">
        <w:rPr>
          <w:rFonts w:ascii="ＭＳ 明朝" w:hAnsi="ＭＳ 明朝" w:cs="ＭＳ ゴシック" w:hint="eastAsia"/>
          <w:kern w:val="0"/>
          <w:szCs w:val="21"/>
        </w:rPr>
        <w:t>実務者研修受講資金</w:t>
      </w:r>
      <w:r w:rsidR="009B0B9D" w:rsidRPr="00A660B0">
        <w:rPr>
          <w:rFonts w:ascii="ＭＳ 明朝" w:hAnsi="ＭＳ 明朝" w:cs="ＭＳ ゴシック" w:hint="eastAsia"/>
          <w:kern w:val="0"/>
          <w:szCs w:val="21"/>
        </w:rPr>
        <w:t>借入申請書（</w:t>
      </w:r>
      <w:r w:rsidR="0009585C" w:rsidRPr="00A660B0">
        <w:rPr>
          <w:rFonts w:ascii="ＭＳ 明朝" w:hAnsi="ＭＳ 明朝" w:cs="ＭＳ ゴシック" w:hint="eastAsia"/>
          <w:kern w:val="0"/>
          <w:szCs w:val="21"/>
        </w:rPr>
        <w:t>様</w:t>
      </w:r>
      <w:hyperlink r:id="rId9" w:history="1">
        <w:r w:rsidR="009B0B9D" w:rsidRPr="00A660B0">
          <w:rPr>
            <w:rStyle w:val="a5"/>
            <w:rFonts w:ascii="ＭＳ 明朝" w:hAnsi="ＭＳ 明朝" w:cs="ＭＳ ゴシック" w:hint="eastAsia"/>
            <w:color w:val="auto"/>
            <w:kern w:val="0"/>
            <w:szCs w:val="21"/>
            <w:u w:val="none"/>
          </w:rPr>
          <w:t>式第１号</w:t>
        </w:r>
      </w:hyperlink>
      <w:r w:rsidR="009B0B9D" w:rsidRPr="00A660B0">
        <w:rPr>
          <w:rStyle w:val="a5"/>
          <w:rFonts w:ascii="ＭＳ 明朝" w:hAnsi="ＭＳ 明朝" w:cs="ＭＳ ゴシック" w:hint="eastAsia"/>
          <w:color w:val="auto"/>
          <w:kern w:val="0"/>
          <w:szCs w:val="21"/>
          <w:u w:val="none"/>
        </w:rPr>
        <w:t>の</w:t>
      </w:r>
      <w:r w:rsidR="004D3B16" w:rsidRPr="00A660B0">
        <w:rPr>
          <w:rStyle w:val="a5"/>
          <w:rFonts w:ascii="ＭＳ 明朝" w:hAnsi="ＭＳ 明朝" w:cs="ＭＳ ゴシック" w:hint="eastAsia"/>
          <w:color w:val="auto"/>
          <w:kern w:val="0"/>
          <w:szCs w:val="21"/>
          <w:u w:val="none"/>
        </w:rPr>
        <w:t>３</w:t>
      </w:r>
      <w:r w:rsidR="009B0B9D" w:rsidRPr="00A660B0">
        <w:rPr>
          <w:rFonts w:ascii="ＭＳ 明朝" w:hAnsi="ＭＳ 明朝" w:cs="ＭＳ ゴシック" w:hint="eastAsia"/>
          <w:kern w:val="0"/>
          <w:szCs w:val="21"/>
        </w:rPr>
        <w:t>）</w:t>
      </w:r>
      <w:r w:rsidR="00016591">
        <w:rPr>
          <w:rFonts w:ascii="ＭＳ 明朝" w:hAnsi="ＭＳ 明朝" w:cs="ＭＳ ゴシック" w:hint="eastAsia"/>
          <w:kern w:val="0"/>
          <w:szCs w:val="21"/>
        </w:rPr>
        <w:t>、</w:t>
      </w:r>
      <w:r w:rsidR="000D6623" w:rsidRPr="00A660B0">
        <w:rPr>
          <w:rFonts w:ascii="ＭＳ 明朝" w:hAnsi="ＭＳ 明朝" w:cs="ＭＳ ゴシック" w:hint="eastAsia"/>
          <w:kern w:val="0"/>
          <w:szCs w:val="21"/>
        </w:rPr>
        <w:t>業務従事施設の長の推薦書（様式第２号</w:t>
      </w:r>
      <w:r w:rsidR="004D3B16" w:rsidRPr="00A660B0">
        <w:rPr>
          <w:rFonts w:ascii="ＭＳ 明朝" w:hAnsi="ＭＳ 明朝" w:cs="ＭＳ ゴシック" w:hint="eastAsia"/>
          <w:kern w:val="0"/>
          <w:szCs w:val="21"/>
        </w:rPr>
        <w:t>の２</w:t>
      </w:r>
      <w:r w:rsidR="000D6623" w:rsidRPr="00A660B0">
        <w:rPr>
          <w:rFonts w:ascii="ＭＳ 明朝" w:hAnsi="ＭＳ 明朝" w:cs="ＭＳ ゴシック" w:hint="eastAsia"/>
          <w:kern w:val="0"/>
          <w:szCs w:val="21"/>
        </w:rPr>
        <w:t>）</w:t>
      </w:r>
      <w:r w:rsidR="00016591">
        <w:rPr>
          <w:rFonts w:ascii="ＭＳ 明朝" w:hAnsi="ＭＳ 明朝" w:cs="ＭＳ ゴシック" w:hint="eastAsia"/>
          <w:kern w:val="0"/>
          <w:szCs w:val="21"/>
        </w:rPr>
        <w:t>、</w:t>
      </w:r>
      <w:r w:rsidR="001C388F" w:rsidRPr="00A660B0">
        <w:rPr>
          <w:rFonts w:ascii="ＭＳ 明朝" w:hAnsi="ＭＳ 明朝" w:cs="ＭＳ ゴシック" w:hint="eastAsia"/>
          <w:kern w:val="0"/>
          <w:szCs w:val="21"/>
        </w:rPr>
        <w:t>個人情報の取扱同意書（様式第3</w:t>
      </w:r>
      <w:r w:rsidR="001C388F" w:rsidRPr="00A660B0">
        <w:rPr>
          <w:rFonts w:ascii="ＭＳ 明朝" w:hAnsi="ＭＳ 明朝" w:cs="ＭＳ ゴシック"/>
          <w:kern w:val="0"/>
          <w:szCs w:val="21"/>
        </w:rPr>
        <w:t>1</w:t>
      </w:r>
      <w:r w:rsidR="001C388F" w:rsidRPr="00A660B0">
        <w:rPr>
          <w:rFonts w:ascii="ＭＳ 明朝" w:hAnsi="ＭＳ 明朝" w:cs="ＭＳ ゴシック" w:hint="eastAsia"/>
          <w:kern w:val="0"/>
          <w:szCs w:val="21"/>
        </w:rPr>
        <w:t>号）</w:t>
      </w:r>
      <w:r w:rsidR="000D6623" w:rsidRPr="00A660B0">
        <w:rPr>
          <w:rFonts w:ascii="ＭＳ 明朝" w:hAnsi="ＭＳ 明朝" w:cs="ＭＳ ゴシック" w:hint="eastAsia"/>
          <w:kern w:val="0"/>
          <w:szCs w:val="21"/>
        </w:rPr>
        <w:t>及び実務者研修施設の受講証明書（様式第30号）</w:t>
      </w:r>
      <w:r w:rsidR="009B0B9D" w:rsidRPr="00A660B0">
        <w:rPr>
          <w:rFonts w:ascii="ＭＳ 明朝" w:hAnsi="ＭＳ 明朝" w:cs="ＭＳ ゴシック" w:hint="eastAsia"/>
          <w:kern w:val="0"/>
          <w:szCs w:val="21"/>
        </w:rPr>
        <w:t>を</w:t>
      </w:r>
      <w:r w:rsidR="005C5001" w:rsidRPr="00A660B0">
        <w:rPr>
          <w:rFonts w:ascii="ＭＳ 明朝" w:hAnsi="ＭＳ 明朝" w:cs="ＭＳ ゴシック" w:hint="eastAsia"/>
          <w:kern w:val="0"/>
          <w:szCs w:val="21"/>
        </w:rPr>
        <w:t>会長に</w:t>
      </w:r>
      <w:r w:rsidR="009B0B9D" w:rsidRPr="00A660B0">
        <w:rPr>
          <w:rFonts w:ascii="ＭＳ 明朝" w:hAnsi="ＭＳ 明朝" w:cs="ＭＳ ゴシック" w:hint="eastAsia"/>
          <w:kern w:val="0"/>
          <w:szCs w:val="21"/>
        </w:rPr>
        <w:t>提出するものとする。</w:t>
      </w:r>
    </w:p>
    <w:p w14:paraId="42700612" w14:textId="31100277" w:rsidR="009B0B9D" w:rsidRPr="00A660B0" w:rsidRDefault="00397972" w:rsidP="00397972">
      <w:pPr>
        <w:widowControl/>
        <w:snapToGrid w:val="0"/>
        <w:spacing w:line="360" w:lineRule="exact"/>
        <w:ind w:left="420" w:hangingChars="200" w:hanging="420"/>
        <w:rPr>
          <w:rFonts w:ascii="ＭＳ 明朝" w:hAnsi="ＭＳ 明朝" w:cs="ＭＳ ゴシック"/>
          <w:kern w:val="0"/>
          <w:szCs w:val="21"/>
        </w:rPr>
      </w:pPr>
      <w:r w:rsidRPr="00A660B0">
        <w:rPr>
          <w:rFonts w:ascii="ＭＳ 明朝" w:hAnsi="ＭＳ 明朝" w:cs="ＭＳ ゴシック" w:hint="eastAsia"/>
          <w:kern w:val="0"/>
          <w:szCs w:val="21"/>
        </w:rPr>
        <w:t>（２）</w:t>
      </w:r>
      <w:r w:rsidR="009B0B9D" w:rsidRPr="00A660B0">
        <w:rPr>
          <w:rFonts w:ascii="ＭＳ 明朝" w:hAnsi="ＭＳ 明朝" w:cs="ＭＳ ゴシック" w:hint="eastAsia"/>
          <w:kern w:val="0"/>
          <w:szCs w:val="21"/>
        </w:rPr>
        <w:t>前項の</w:t>
      </w:r>
      <w:r w:rsidR="00F94BC6" w:rsidRPr="00A660B0">
        <w:rPr>
          <w:rFonts w:ascii="ＭＳ 明朝" w:hAnsi="ＭＳ 明朝" w:cs="ＭＳ ゴシック" w:hint="eastAsia"/>
          <w:kern w:val="0"/>
          <w:szCs w:val="21"/>
        </w:rPr>
        <w:t>実務者研修受講資金</w:t>
      </w:r>
      <w:r w:rsidR="009B0B9D" w:rsidRPr="00A660B0">
        <w:rPr>
          <w:rFonts w:ascii="ＭＳ 明朝" w:hAnsi="ＭＳ 明朝" w:cs="ＭＳ ゴシック" w:hint="eastAsia"/>
          <w:kern w:val="0"/>
          <w:szCs w:val="21"/>
        </w:rPr>
        <w:t>借入申込書には</w:t>
      </w:r>
      <w:r w:rsidR="00016591">
        <w:rPr>
          <w:rFonts w:ascii="ＭＳ 明朝" w:hAnsi="ＭＳ 明朝" w:cs="ＭＳ ゴシック" w:hint="eastAsia"/>
          <w:kern w:val="0"/>
          <w:szCs w:val="21"/>
        </w:rPr>
        <w:t>、</w:t>
      </w:r>
      <w:r w:rsidR="000D6623" w:rsidRPr="00A660B0">
        <w:rPr>
          <w:rFonts w:ascii="ＭＳ 明朝" w:hAnsi="ＭＳ 明朝" w:cs="ＭＳ ゴシック" w:hint="eastAsia"/>
          <w:kern w:val="0"/>
          <w:szCs w:val="21"/>
        </w:rPr>
        <w:t>介護等業務従事期間証明書（様式第27</w:t>
      </w:r>
      <w:r w:rsidR="009B0B9D" w:rsidRPr="00A660B0">
        <w:rPr>
          <w:rFonts w:ascii="ＭＳ 明朝" w:hAnsi="ＭＳ 明朝" w:cs="ＭＳ ゴシック" w:hint="eastAsia"/>
          <w:kern w:val="0"/>
          <w:szCs w:val="21"/>
        </w:rPr>
        <w:t>号）及び借入申込者及び連帯保証人の世帯全員の記載のある住民票の写し等を添付しなければならない。</w:t>
      </w:r>
    </w:p>
    <w:p w14:paraId="5EA5A625" w14:textId="77777777" w:rsidR="0012581B" w:rsidRPr="00A660B0" w:rsidRDefault="0012581B" w:rsidP="006954C0">
      <w:pPr>
        <w:widowControl/>
        <w:snapToGrid w:val="0"/>
        <w:spacing w:line="360" w:lineRule="exact"/>
        <w:rPr>
          <w:rFonts w:ascii="ＭＳ 明朝" w:hAnsi="ＭＳ 明朝" w:cs="ＭＳ ゴシック"/>
          <w:kern w:val="0"/>
          <w:szCs w:val="21"/>
        </w:rPr>
      </w:pPr>
    </w:p>
    <w:p w14:paraId="13E3CFD5" w14:textId="58355827" w:rsidR="0012581B" w:rsidRPr="00A660B0" w:rsidRDefault="00EB55BF" w:rsidP="006954C0">
      <w:pPr>
        <w:widowControl/>
        <w:snapToGrid w:val="0"/>
        <w:spacing w:line="360" w:lineRule="exact"/>
        <w:rPr>
          <w:rFonts w:ascii="ＭＳ ゴシック" w:eastAsia="ＭＳ ゴシック" w:hAnsi="ＭＳ ゴシック" w:cs="ＭＳ ゴシック"/>
          <w:b/>
          <w:bCs/>
          <w:kern w:val="0"/>
          <w:szCs w:val="21"/>
        </w:rPr>
      </w:pPr>
      <w:r w:rsidRPr="00A660B0">
        <w:rPr>
          <w:rFonts w:ascii="ＭＳ ゴシック" w:eastAsia="ＭＳ ゴシック" w:hAnsi="ＭＳ ゴシック" w:cs="ＭＳ ゴシック" w:hint="eastAsia"/>
          <w:b/>
          <w:bCs/>
          <w:kern w:val="0"/>
          <w:szCs w:val="21"/>
        </w:rPr>
        <w:t>第</w:t>
      </w:r>
      <w:r w:rsidR="00397972" w:rsidRPr="00A660B0">
        <w:rPr>
          <w:rFonts w:ascii="ＭＳ ゴシック" w:eastAsia="ＭＳ ゴシック" w:hAnsi="ＭＳ ゴシック" w:cs="ＭＳ ゴシック" w:hint="eastAsia"/>
          <w:b/>
          <w:bCs/>
          <w:kern w:val="0"/>
          <w:szCs w:val="21"/>
        </w:rPr>
        <w:t>６</w:t>
      </w:r>
      <w:r w:rsidRPr="00A660B0">
        <w:rPr>
          <w:rFonts w:ascii="ＭＳ ゴシック" w:eastAsia="ＭＳ ゴシック" w:hAnsi="ＭＳ ゴシック" w:cs="ＭＳ ゴシック" w:hint="eastAsia"/>
          <w:b/>
          <w:bCs/>
          <w:kern w:val="0"/>
          <w:szCs w:val="21"/>
        </w:rPr>
        <w:t xml:space="preserve">　離職した介護人材の再就職準備金貸付事業について（要綱第</w:t>
      </w:r>
      <w:r w:rsidR="00397972" w:rsidRPr="00A660B0">
        <w:rPr>
          <w:rFonts w:ascii="ＭＳ ゴシック" w:eastAsia="ＭＳ ゴシック" w:hAnsi="ＭＳ ゴシック" w:cs="ＭＳ ゴシック" w:hint="eastAsia"/>
          <w:b/>
          <w:bCs/>
          <w:kern w:val="0"/>
          <w:szCs w:val="21"/>
        </w:rPr>
        <w:t>６</w:t>
      </w:r>
      <w:r w:rsidRPr="00A660B0">
        <w:rPr>
          <w:rFonts w:ascii="ＭＳ ゴシック" w:eastAsia="ＭＳ ゴシック" w:hAnsi="ＭＳ ゴシック" w:cs="ＭＳ ゴシック" w:hint="eastAsia"/>
          <w:b/>
          <w:bCs/>
          <w:kern w:val="0"/>
          <w:szCs w:val="21"/>
        </w:rPr>
        <w:t>関係）</w:t>
      </w:r>
    </w:p>
    <w:p w14:paraId="25A8D18F" w14:textId="77777777" w:rsidR="0012581B" w:rsidRPr="00A660B0" w:rsidRDefault="00EB55BF" w:rsidP="006954C0">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１　貸付対象者について</w:t>
      </w:r>
    </w:p>
    <w:p w14:paraId="587C10BF" w14:textId="159B1EA2" w:rsidR="00EB55BF" w:rsidRPr="00A660B0" w:rsidRDefault="00EB55BF" w:rsidP="006954C0">
      <w:pPr>
        <w:widowControl/>
        <w:snapToGrid w:val="0"/>
        <w:spacing w:line="360" w:lineRule="exact"/>
        <w:ind w:left="176" w:hangingChars="84" w:hanging="176"/>
        <w:rPr>
          <w:rFonts w:ascii="ＭＳ 明朝" w:hAnsi="ＭＳ 明朝" w:cs="ＭＳ ゴシック"/>
          <w:kern w:val="0"/>
          <w:szCs w:val="21"/>
        </w:rPr>
      </w:pPr>
      <w:r w:rsidRPr="00A660B0">
        <w:rPr>
          <w:rFonts w:ascii="ＭＳ 明朝" w:hAnsi="ＭＳ 明朝" w:cs="ＭＳ ゴシック" w:hint="eastAsia"/>
          <w:kern w:val="0"/>
          <w:szCs w:val="21"/>
        </w:rPr>
        <w:t xml:space="preserve">　　貸付対象者は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宮城県に住民登録をしている者</w:t>
      </w:r>
      <w:r w:rsidR="00B069C1" w:rsidRPr="00A660B0">
        <w:rPr>
          <w:rFonts w:ascii="ＭＳ 明朝" w:hAnsi="ＭＳ 明朝" w:cs="ＭＳ ゴシック" w:hint="eastAsia"/>
          <w:kern w:val="0"/>
          <w:szCs w:val="21"/>
        </w:rPr>
        <w:t>又は宮城県に所在する事業所又は施設に介護職員等として就労した者</w:t>
      </w:r>
      <w:r w:rsidRPr="00A660B0">
        <w:rPr>
          <w:rFonts w:ascii="ＭＳ 明朝" w:hAnsi="ＭＳ 明朝" w:cs="ＭＳ ゴシック" w:hint="eastAsia"/>
          <w:kern w:val="0"/>
          <w:szCs w:val="21"/>
        </w:rPr>
        <w:t>であって</w:t>
      </w:r>
      <w:r w:rsidR="00016591">
        <w:rPr>
          <w:rFonts w:ascii="ＭＳ 明朝" w:hAnsi="ＭＳ 明朝" w:cs="ＭＳ ゴシック" w:hint="eastAsia"/>
          <w:kern w:val="0"/>
          <w:szCs w:val="21"/>
        </w:rPr>
        <w:t>、</w:t>
      </w:r>
      <w:r w:rsidR="00EF415B" w:rsidRPr="00A660B0">
        <w:rPr>
          <w:rFonts w:ascii="ＭＳ 明朝" w:hAnsi="ＭＳ 明朝" w:cs="ＭＳ ゴシック" w:hint="eastAsia"/>
          <w:kern w:val="0"/>
          <w:szCs w:val="21"/>
        </w:rPr>
        <w:t>要綱第</w:t>
      </w:r>
      <w:r w:rsidR="006217C4" w:rsidRPr="00A660B0">
        <w:rPr>
          <w:rFonts w:ascii="ＭＳ 明朝" w:hAnsi="ＭＳ 明朝" w:cs="ＭＳ ゴシック" w:hint="eastAsia"/>
          <w:kern w:val="0"/>
          <w:szCs w:val="21"/>
        </w:rPr>
        <w:t>６</w:t>
      </w:r>
      <w:r w:rsidR="00EF415B" w:rsidRPr="00A660B0">
        <w:rPr>
          <w:rFonts w:ascii="ＭＳ 明朝" w:hAnsi="ＭＳ 明朝" w:cs="ＭＳ ゴシック" w:hint="eastAsia"/>
          <w:kern w:val="0"/>
          <w:szCs w:val="21"/>
        </w:rPr>
        <w:t>の１に定める基準を満たす者とする。</w:t>
      </w:r>
    </w:p>
    <w:p w14:paraId="2A9B5943" w14:textId="77777777" w:rsidR="00EF415B" w:rsidRPr="00A660B0" w:rsidRDefault="00EF415B" w:rsidP="006954C0">
      <w:pPr>
        <w:widowControl/>
        <w:snapToGrid w:val="0"/>
        <w:spacing w:line="360" w:lineRule="exact"/>
        <w:ind w:left="176" w:hangingChars="84" w:hanging="176"/>
        <w:rPr>
          <w:rFonts w:ascii="ＭＳ 明朝" w:hAnsi="ＭＳ 明朝" w:cs="ＭＳ ゴシック"/>
          <w:kern w:val="0"/>
          <w:szCs w:val="21"/>
        </w:rPr>
      </w:pPr>
      <w:r w:rsidRPr="00A660B0">
        <w:rPr>
          <w:rFonts w:ascii="ＭＳ 明朝" w:hAnsi="ＭＳ 明朝" w:cs="ＭＳ ゴシック" w:hint="eastAsia"/>
          <w:kern w:val="0"/>
          <w:szCs w:val="21"/>
        </w:rPr>
        <w:t>２　貸付額について</w:t>
      </w:r>
    </w:p>
    <w:p w14:paraId="24BC2C12" w14:textId="5AC9EAF7" w:rsidR="00203E3C" w:rsidRPr="00A660B0" w:rsidRDefault="00203E3C" w:rsidP="006954C0">
      <w:pPr>
        <w:widowControl/>
        <w:snapToGrid w:val="0"/>
        <w:spacing w:line="360" w:lineRule="exact"/>
        <w:ind w:left="176" w:hangingChars="84" w:hanging="176"/>
        <w:rPr>
          <w:rFonts w:ascii="ＭＳ 明朝" w:hAnsi="ＭＳ 明朝" w:cs="ＭＳ ゴシック"/>
          <w:kern w:val="0"/>
          <w:szCs w:val="21"/>
        </w:rPr>
      </w:pPr>
      <w:r w:rsidRPr="00A660B0">
        <w:rPr>
          <w:rFonts w:ascii="ＭＳ 明朝" w:hAnsi="ＭＳ 明朝" w:cs="ＭＳ ゴシック" w:hint="eastAsia"/>
          <w:kern w:val="0"/>
          <w:szCs w:val="21"/>
        </w:rPr>
        <w:lastRenderedPageBreak/>
        <w:t xml:space="preserve">　　離職した介護人材の再就職準備金貸付事業の貸付額については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要綱第</w:t>
      </w:r>
      <w:r w:rsidR="006217C4" w:rsidRPr="00A660B0">
        <w:rPr>
          <w:rFonts w:ascii="ＭＳ 明朝" w:hAnsi="ＭＳ 明朝" w:cs="ＭＳ ゴシック" w:hint="eastAsia"/>
          <w:kern w:val="0"/>
          <w:szCs w:val="21"/>
        </w:rPr>
        <w:t>６</w:t>
      </w:r>
      <w:r w:rsidRPr="00A660B0">
        <w:rPr>
          <w:rFonts w:ascii="ＭＳ 明朝" w:hAnsi="ＭＳ 明朝" w:cs="ＭＳ ゴシック" w:hint="eastAsia"/>
          <w:kern w:val="0"/>
          <w:szCs w:val="21"/>
        </w:rPr>
        <w:t>の１の（１）に規定する介護職員等として</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再就職する際に必要となる次に掲げる経費に充当するものであり</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要綱第</w:t>
      </w:r>
      <w:r w:rsidR="006217C4" w:rsidRPr="00A660B0">
        <w:rPr>
          <w:rFonts w:ascii="ＭＳ 明朝" w:hAnsi="ＭＳ 明朝" w:cs="ＭＳ ゴシック" w:hint="eastAsia"/>
          <w:kern w:val="0"/>
          <w:szCs w:val="21"/>
        </w:rPr>
        <w:t>６</w:t>
      </w:r>
      <w:r w:rsidRPr="00A660B0">
        <w:rPr>
          <w:rFonts w:ascii="ＭＳ 明朝" w:hAnsi="ＭＳ 明朝" w:cs="ＭＳ ゴシック" w:hint="eastAsia"/>
          <w:kern w:val="0"/>
          <w:szCs w:val="21"/>
        </w:rPr>
        <w:t>の１の（４）の再就職</w:t>
      </w:r>
      <w:r w:rsidR="00117A6D" w:rsidRPr="00A660B0">
        <w:rPr>
          <w:rFonts w:ascii="ＭＳ 明朝" w:hAnsi="ＭＳ 明朝" w:cs="ＭＳ ゴシック" w:hint="eastAsia"/>
          <w:kern w:val="0"/>
          <w:szCs w:val="21"/>
        </w:rPr>
        <w:t>準備金利用計画書により使途を確認した</w:t>
      </w:r>
      <w:r w:rsidR="008B2600" w:rsidRPr="00A660B0">
        <w:rPr>
          <w:rFonts w:ascii="ＭＳ 明朝" w:hAnsi="ＭＳ 明朝" w:cs="ＭＳ ゴシック" w:hint="eastAsia"/>
          <w:kern w:val="0"/>
          <w:szCs w:val="21"/>
        </w:rPr>
        <w:t>上で</w:t>
      </w:r>
      <w:r w:rsidR="00016591">
        <w:rPr>
          <w:rFonts w:ascii="ＭＳ 明朝" w:hAnsi="ＭＳ 明朝" w:cs="ＭＳ ゴシック" w:hint="eastAsia"/>
          <w:kern w:val="0"/>
          <w:szCs w:val="21"/>
        </w:rPr>
        <w:t>、</w:t>
      </w:r>
      <w:r w:rsidR="00260434" w:rsidRPr="00A660B0">
        <w:rPr>
          <w:rFonts w:ascii="ＭＳ 明朝" w:hAnsi="ＭＳ 明朝" w:cs="ＭＳ ゴシック" w:hint="eastAsia"/>
          <w:kern w:val="0"/>
          <w:szCs w:val="21"/>
        </w:rPr>
        <w:t>400</w:t>
      </w:r>
      <w:r w:rsidR="0067511C">
        <w:rPr>
          <w:rFonts w:ascii="ＭＳ 明朝" w:hAnsi="ＭＳ 明朝" w:cs="ＭＳ ゴシック" w:hint="eastAsia"/>
          <w:kern w:val="0"/>
          <w:szCs w:val="21"/>
        </w:rPr>
        <w:t>，</w:t>
      </w:r>
      <w:r w:rsidR="00260434" w:rsidRPr="00A660B0">
        <w:rPr>
          <w:rFonts w:ascii="ＭＳ 明朝" w:hAnsi="ＭＳ 明朝" w:cs="ＭＳ ゴシック" w:hint="eastAsia"/>
          <w:kern w:val="0"/>
          <w:szCs w:val="21"/>
        </w:rPr>
        <w:t>000円以内で</w:t>
      </w:r>
      <w:r w:rsidR="00117A6D" w:rsidRPr="00A660B0">
        <w:rPr>
          <w:rFonts w:ascii="ＭＳ 明朝" w:hAnsi="ＭＳ 明朝" w:cs="ＭＳ ゴシック" w:hint="eastAsia"/>
          <w:kern w:val="0"/>
          <w:szCs w:val="21"/>
        </w:rPr>
        <w:t>支給することとする。</w:t>
      </w:r>
    </w:p>
    <w:p w14:paraId="61F36203" w14:textId="787599EE" w:rsidR="00117A6D" w:rsidRPr="00A660B0" w:rsidRDefault="006217C4" w:rsidP="006217C4">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（１）</w:t>
      </w:r>
      <w:r w:rsidR="00117A6D" w:rsidRPr="00A660B0">
        <w:rPr>
          <w:rFonts w:ascii="ＭＳ 明朝" w:hAnsi="ＭＳ 明朝" w:cs="ＭＳ ゴシック" w:hint="eastAsia"/>
          <w:kern w:val="0"/>
          <w:szCs w:val="21"/>
        </w:rPr>
        <w:t>子どもの預け先を探す際の活動費</w:t>
      </w:r>
    </w:p>
    <w:p w14:paraId="51040520" w14:textId="7D218967" w:rsidR="00117A6D" w:rsidRPr="00A660B0" w:rsidRDefault="006217C4" w:rsidP="006217C4">
      <w:pPr>
        <w:widowControl/>
        <w:snapToGrid w:val="0"/>
        <w:spacing w:line="360" w:lineRule="exact"/>
        <w:ind w:left="420" w:hangingChars="200" w:hanging="420"/>
        <w:rPr>
          <w:rFonts w:ascii="ＭＳ 明朝" w:hAnsi="ＭＳ 明朝" w:cs="ＭＳ ゴシック"/>
          <w:kern w:val="0"/>
          <w:szCs w:val="21"/>
        </w:rPr>
      </w:pPr>
      <w:r w:rsidRPr="00A660B0">
        <w:rPr>
          <w:rFonts w:ascii="ＭＳ 明朝" w:hAnsi="ＭＳ 明朝" w:cs="ＭＳ ゴシック" w:hint="eastAsia"/>
          <w:kern w:val="0"/>
          <w:szCs w:val="21"/>
        </w:rPr>
        <w:t>（２）</w:t>
      </w:r>
      <w:r w:rsidR="00117A6D" w:rsidRPr="00A660B0">
        <w:rPr>
          <w:rFonts w:ascii="ＭＳ 明朝" w:hAnsi="ＭＳ 明朝" w:cs="ＭＳ ゴシック" w:hint="eastAsia"/>
          <w:kern w:val="0"/>
          <w:szCs w:val="21"/>
        </w:rPr>
        <w:t>介護に係る軽微な情報収集や学び直しのための講習会参加経費</w:t>
      </w:r>
      <w:r w:rsidR="00016591">
        <w:rPr>
          <w:rFonts w:ascii="ＭＳ 明朝" w:hAnsi="ＭＳ 明朝" w:cs="ＭＳ ゴシック" w:hint="eastAsia"/>
          <w:kern w:val="0"/>
          <w:szCs w:val="21"/>
        </w:rPr>
        <w:t>、</w:t>
      </w:r>
      <w:r w:rsidR="004914E5" w:rsidRPr="00A660B0">
        <w:rPr>
          <w:rFonts w:ascii="ＭＳ 明朝" w:hAnsi="ＭＳ 明朝" w:cs="ＭＳ ゴシック" w:hint="eastAsia"/>
          <w:kern w:val="0"/>
          <w:szCs w:val="21"/>
        </w:rPr>
        <w:t>国家試験の受験手数料</w:t>
      </w:r>
      <w:r w:rsidR="00117A6D" w:rsidRPr="00A660B0">
        <w:rPr>
          <w:rFonts w:ascii="ＭＳ 明朝" w:hAnsi="ＭＳ 明朝" w:cs="ＭＳ ゴシック" w:hint="eastAsia"/>
          <w:kern w:val="0"/>
          <w:szCs w:val="21"/>
        </w:rPr>
        <w:t>又は参考図書等の購入費</w:t>
      </w:r>
    </w:p>
    <w:p w14:paraId="22457604" w14:textId="2D658471" w:rsidR="00117A6D" w:rsidRPr="00A660B0" w:rsidRDefault="006217C4" w:rsidP="006217C4">
      <w:pPr>
        <w:widowControl/>
        <w:snapToGrid w:val="0"/>
        <w:spacing w:line="360" w:lineRule="exact"/>
        <w:ind w:left="420" w:hangingChars="200" w:hanging="420"/>
        <w:rPr>
          <w:rFonts w:ascii="ＭＳ 明朝" w:hAnsi="ＭＳ 明朝" w:cs="ＭＳ ゴシック"/>
          <w:kern w:val="0"/>
          <w:szCs w:val="21"/>
        </w:rPr>
      </w:pPr>
      <w:r w:rsidRPr="00A660B0">
        <w:rPr>
          <w:rFonts w:ascii="ＭＳ 明朝" w:hAnsi="ＭＳ 明朝" w:cs="ＭＳ ゴシック" w:hint="eastAsia"/>
          <w:kern w:val="0"/>
          <w:szCs w:val="21"/>
        </w:rPr>
        <w:t>（３）</w:t>
      </w:r>
      <w:r w:rsidR="00117A6D" w:rsidRPr="00A660B0">
        <w:rPr>
          <w:rFonts w:ascii="ＭＳ 明朝" w:hAnsi="ＭＳ 明朝" w:cs="ＭＳ ゴシック" w:hint="eastAsia"/>
          <w:kern w:val="0"/>
          <w:szCs w:val="21"/>
        </w:rPr>
        <w:t>介護員等として働く際に必要となる靴や訪問介護員等として利用者の居宅を訪問する際に必要となる道具又は当該道具を入れる鞄等の被服費</w:t>
      </w:r>
    </w:p>
    <w:p w14:paraId="5DCD45AD" w14:textId="624A8D84" w:rsidR="00117A6D" w:rsidRPr="00A660B0" w:rsidRDefault="006217C4" w:rsidP="006217C4">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（４）</w:t>
      </w:r>
      <w:r w:rsidR="00117A6D" w:rsidRPr="00A660B0">
        <w:rPr>
          <w:rFonts w:ascii="ＭＳ 明朝" w:hAnsi="ＭＳ 明朝" w:cs="ＭＳ ゴシック" w:hint="eastAsia"/>
          <w:kern w:val="0"/>
          <w:szCs w:val="21"/>
        </w:rPr>
        <w:t>敷金</w:t>
      </w:r>
      <w:r w:rsidR="00016591">
        <w:rPr>
          <w:rFonts w:ascii="ＭＳ 明朝" w:hAnsi="ＭＳ 明朝" w:cs="ＭＳ ゴシック" w:hint="eastAsia"/>
          <w:kern w:val="0"/>
          <w:szCs w:val="21"/>
        </w:rPr>
        <w:t>、</w:t>
      </w:r>
      <w:r w:rsidR="00117A6D" w:rsidRPr="00A660B0">
        <w:rPr>
          <w:rFonts w:ascii="ＭＳ 明朝" w:hAnsi="ＭＳ 明朝" w:cs="ＭＳ ゴシック" w:hint="eastAsia"/>
          <w:kern w:val="0"/>
          <w:szCs w:val="21"/>
        </w:rPr>
        <w:t>礼金又は転居費など転居を伴う場合に必要となる費用</w:t>
      </w:r>
    </w:p>
    <w:p w14:paraId="26F6EFF7" w14:textId="21067C9E" w:rsidR="00117A6D" w:rsidRPr="00A660B0" w:rsidRDefault="006217C4" w:rsidP="006217C4">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（５）</w:t>
      </w:r>
      <w:r w:rsidR="00117A6D" w:rsidRPr="00A660B0">
        <w:rPr>
          <w:rFonts w:ascii="ＭＳ 明朝" w:hAnsi="ＭＳ 明朝" w:cs="ＭＳ ゴシック" w:hint="eastAsia"/>
          <w:kern w:val="0"/>
          <w:szCs w:val="21"/>
        </w:rPr>
        <w:t>通勤用の</w:t>
      </w:r>
      <w:r w:rsidR="000B1440" w:rsidRPr="00A660B0">
        <w:rPr>
          <w:rFonts w:ascii="ＭＳ 明朝" w:hAnsi="ＭＳ 明朝" w:cs="ＭＳ ゴシック" w:hint="eastAsia"/>
          <w:kern w:val="0"/>
          <w:szCs w:val="21"/>
        </w:rPr>
        <w:t>自転車又はバイクの購入費</w:t>
      </w:r>
    </w:p>
    <w:p w14:paraId="6A60A2B5" w14:textId="37511222" w:rsidR="000B1440" w:rsidRPr="00A660B0" w:rsidRDefault="006217C4" w:rsidP="006217C4">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（６）</w:t>
      </w:r>
      <w:r w:rsidR="000B1440" w:rsidRPr="00A660B0">
        <w:rPr>
          <w:rFonts w:ascii="ＭＳ 明朝" w:hAnsi="ＭＳ 明朝" w:cs="ＭＳ ゴシック" w:hint="eastAsia"/>
          <w:kern w:val="0"/>
          <w:szCs w:val="21"/>
        </w:rPr>
        <w:t>その他</w:t>
      </w:r>
      <w:r w:rsidR="00016591">
        <w:rPr>
          <w:rFonts w:ascii="ＭＳ 明朝" w:hAnsi="ＭＳ 明朝" w:cs="ＭＳ ゴシック" w:hint="eastAsia"/>
          <w:kern w:val="0"/>
          <w:szCs w:val="21"/>
        </w:rPr>
        <w:t>、</w:t>
      </w:r>
      <w:r w:rsidR="00EA407F" w:rsidRPr="00A660B0">
        <w:rPr>
          <w:rFonts w:ascii="ＭＳ 明朝" w:hAnsi="ＭＳ 明朝" w:cs="ＭＳ ゴシック" w:hint="eastAsia"/>
          <w:kern w:val="0"/>
          <w:szCs w:val="21"/>
        </w:rPr>
        <w:t>会</w:t>
      </w:r>
      <w:r w:rsidR="000B1440" w:rsidRPr="00A660B0">
        <w:rPr>
          <w:rFonts w:ascii="ＭＳ 明朝" w:hAnsi="ＭＳ 明朝" w:cs="ＭＳ ゴシック" w:hint="eastAsia"/>
          <w:kern w:val="0"/>
          <w:szCs w:val="21"/>
        </w:rPr>
        <w:t>長が再就職する際に必要となる経費として適当と認める経費</w:t>
      </w:r>
    </w:p>
    <w:p w14:paraId="215390A2" w14:textId="0DF9BC11" w:rsidR="000B1440" w:rsidRPr="00A660B0" w:rsidRDefault="00E0489D" w:rsidP="006954C0">
      <w:pPr>
        <w:pStyle w:val="aa"/>
        <w:widowControl/>
        <w:snapToGrid w:val="0"/>
        <w:spacing w:line="360" w:lineRule="exact"/>
        <w:ind w:leftChars="0" w:left="0"/>
        <w:rPr>
          <w:rFonts w:ascii="ＭＳ 明朝" w:hAnsi="ＭＳ 明朝" w:cs="ＭＳ ゴシック"/>
          <w:kern w:val="0"/>
          <w:szCs w:val="21"/>
        </w:rPr>
      </w:pPr>
      <w:r w:rsidRPr="00A660B0">
        <w:rPr>
          <w:rFonts w:ascii="ＭＳ 明朝" w:hAnsi="ＭＳ 明朝" w:cs="ＭＳ ゴシック" w:hint="eastAsia"/>
          <w:kern w:val="0"/>
          <w:szCs w:val="21"/>
        </w:rPr>
        <w:t>３</w:t>
      </w:r>
      <w:r w:rsidR="007472F7" w:rsidRPr="00A660B0">
        <w:rPr>
          <w:rFonts w:ascii="ＭＳ 明朝" w:hAnsi="ＭＳ 明朝" w:cs="ＭＳ ゴシック" w:hint="eastAsia"/>
          <w:kern w:val="0"/>
          <w:szCs w:val="21"/>
        </w:rPr>
        <w:t xml:space="preserve">　貸付けの申請手続について</w:t>
      </w:r>
    </w:p>
    <w:p w14:paraId="1DE04AA1" w14:textId="229C95AD" w:rsidR="007472F7" w:rsidRPr="00A660B0" w:rsidRDefault="00BA0B94" w:rsidP="006954C0">
      <w:pPr>
        <w:pStyle w:val="aa"/>
        <w:widowControl/>
        <w:snapToGrid w:val="0"/>
        <w:spacing w:line="360" w:lineRule="exact"/>
        <w:ind w:leftChars="0" w:left="176" w:hangingChars="84" w:hanging="176"/>
        <w:rPr>
          <w:rFonts w:ascii="ＭＳ 明朝" w:hAnsi="ＭＳ 明朝" w:cs="ＭＳ ゴシック"/>
          <w:kern w:val="0"/>
          <w:szCs w:val="21"/>
        </w:rPr>
      </w:pPr>
      <w:r w:rsidRPr="00A660B0">
        <w:rPr>
          <w:rFonts w:ascii="ＭＳ 明朝" w:hAnsi="ＭＳ 明朝" w:cs="ＭＳ ゴシック" w:hint="eastAsia"/>
          <w:kern w:val="0"/>
          <w:szCs w:val="21"/>
        </w:rPr>
        <w:t xml:space="preserve">　　借入申込者は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要綱第</w:t>
      </w:r>
      <w:r w:rsidR="00FA3AE8" w:rsidRPr="00A660B0">
        <w:rPr>
          <w:rFonts w:ascii="ＭＳ 明朝" w:hAnsi="ＭＳ 明朝" w:cs="ＭＳ ゴシック" w:hint="eastAsia"/>
          <w:kern w:val="0"/>
          <w:szCs w:val="21"/>
        </w:rPr>
        <w:t>６</w:t>
      </w:r>
      <w:r w:rsidRPr="00A660B0">
        <w:rPr>
          <w:rFonts w:ascii="ＭＳ 明朝" w:hAnsi="ＭＳ 明朝" w:cs="ＭＳ ゴシック" w:hint="eastAsia"/>
          <w:kern w:val="0"/>
          <w:szCs w:val="21"/>
        </w:rPr>
        <w:t>の１の（３）の事業所又は施設に就労した後</w:t>
      </w:r>
      <w:r w:rsidR="001A50FF" w:rsidRPr="00A660B0">
        <w:rPr>
          <w:rFonts w:ascii="ＭＳ 明朝" w:hAnsi="ＭＳ 明朝" w:cs="ＭＳ ゴシック" w:hint="eastAsia"/>
          <w:kern w:val="0"/>
          <w:szCs w:val="21"/>
        </w:rPr>
        <w:t>３か月以内に</w:t>
      </w:r>
      <w:r w:rsidR="00016591">
        <w:rPr>
          <w:rFonts w:ascii="ＭＳ 明朝" w:hAnsi="ＭＳ 明朝" w:cs="ＭＳ ゴシック" w:hint="eastAsia"/>
          <w:kern w:val="0"/>
          <w:szCs w:val="21"/>
        </w:rPr>
        <w:t>、</w:t>
      </w:r>
      <w:r w:rsidR="0065515C" w:rsidRPr="00A660B0">
        <w:rPr>
          <w:rFonts w:ascii="ＭＳ 明朝" w:hAnsi="ＭＳ 明朝" w:cs="ＭＳ ゴシック" w:hint="eastAsia"/>
          <w:kern w:val="0"/>
          <w:szCs w:val="21"/>
        </w:rPr>
        <w:t>介護人材再就職準備金借入申請書（様式第</w:t>
      </w:r>
      <w:r w:rsidR="003E7D8B" w:rsidRPr="00A660B0">
        <w:rPr>
          <w:rFonts w:ascii="ＭＳ 明朝" w:hAnsi="ＭＳ 明朝" w:cs="ＭＳ ゴシック" w:hint="eastAsia"/>
          <w:kern w:val="0"/>
          <w:szCs w:val="21"/>
        </w:rPr>
        <w:t>１</w:t>
      </w:r>
      <w:r w:rsidR="0065515C" w:rsidRPr="00A660B0">
        <w:rPr>
          <w:rFonts w:ascii="ＭＳ 明朝" w:hAnsi="ＭＳ 明朝" w:cs="ＭＳ ゴシック" w:hint="eastAsia"/>
          <w:kern w:val="0"/>
          <w:szCs w:val="21"/>
        </w:rPr>
        <w:t>号の２）に次に掲げる書類を添付し</w:t>
      </w:r>
      <w:r w:rsidR="00016591">
        <w:rPr>
          <w:rFonts w:ascii="ＭＳ 明朝" w:hAnsi="ＭＳ 明朝" w:cs="ＭＳ ゴシック" w:hint="eastAsia"/>
          <w:kern w:val="0"/>
          <w:szCs w:val="21"/>
        </w:rPr>
        <w:t>、</w:t>
      </w:r>
      <w:r w:rsidR="0065515C" w:rsidRPr="00A660B0">
        <w:rPr>
          <w:rFonts w:ascii="ＭＳ 明朝" w:hAnsi="ＭＳ 明朝" w:cs="ＭＳ ゴシック" w:hint="eastAsia"/>
          <w:kern w:val="0"/>
          <w:szCs w:val="21"/>
        </w:rPr>
        <w:t>会長に提出するものとする。</w:t>
      </w:r>
    </w:p>
    <w:p w14:paraId="409BC9AC" w14:textId="2E1819E7" w:rsidR="0065515C" w:rsidRPr="00A660B0" w:rsidRDefault="005E0E5D" w:rsidP="005E0E5D">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（１）</w:t>
      </w:r>
      <w:r w:rsidR="00DC3D00" w:rsidRPr="00A660B0">
        <w:rPr>
          <w:rFonts w:ascii="ＭＳ 明朝" w:hAnsi="ＭＳ 明朝" w:cs="ＭＳ ゴシック" w:hint="eastAsia"/>
          <w:kern w:val="0"/>
          <w:szCs w:val="21"/>
        </w:rPr>
        <w:t>借入申込者・連帯保証人</w:t>
      </w:r>
      <w:r w:rsidR="00704B83" w:rsidRPr="00A660B0">
        <w:rPr>
          <w:rFonts w:ascii="ＭＳ 明朝" w:hAnsi="ＭＳ 明朝" w:cs="ＭＳ ゴシック" w:hint="eastAsia"/>
          <w:kern w:val="0"/>
          <w:szCs w:val="21"/>
        </w:rPr>
        <w:t>の世帯全員の記載のある</w:t>
      </w:r>
      <w:r w:rsidR="00DC3D00" w:rsidRPr="00A660B0">
        <w:rPr>
          <w:rFonts w:ascii="ＭＳ 明朝" w:hAnsi="ＭＳ 明朝" w:cs="ＭＳ ゴシック" w:hint="eastAsia"/>
          <w:kern w:val="0"/>
          <w:szCs w:val="21"/>
        </w:rPr>
        <w:t>住民票（記載事項の省略のないもの）</w:t>
      </w:r>
    </w:p>
    <w:p w14:paraId="33949464" w14:textId="35F906E9" w:rsidR="00DC3D00" w:rsidRPr="00A660B0" w:rsidRDefault="005E0E5D" w:rsidP="005E0E5D">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（２）</w:t>
      </w:r>
      <w:r w:rsidR="00DC3D00" w:rsidRPr="00A660B0">
        <w:rPr>
          <w:rFonts w:ascii="ＭＳ 明朝" w:hAnsi="ＭＳ 明朝" w:cs="ＭＳ ゴシック" w:hint="eastAsia"/>
          <w:kern w:val="0"/>
          <w:szCs w:val="21"/>
        </w:rPr>
        <w:t>保有資格の取得証明書又は修了証明書の写し</w:t>
      </w:r>
    </w:p>
    <w:p w14:paraId="660D900D" w14:textId="6E07FF05" w:rsidR="00DC3D00" w:rsidRPr="00A660B0" w:rsidRDefault="005E0E5D" w:rsidP="005E0E5D">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（３）</w:t>
      </w:r>
      <w:r w:rsidR="00ED23A1" w:rsidRPr="00A660B0">
        <w:rPr>
          <w:rFonts w:ascii="ＭＳ 明朝" w:hAnsi="ＭＳ 明朝" w:cs="ＭＳ ゴシック" w:hint="eastAsia"/>
          <w:kern w:val="0"/>
          <w:szCs w:val="21"/>
        </w:rPr>
        <w:t>介護等業務従事期間証明書</w:t>
      </w:r>
      <w:r w:rsidR="003C2661" w:rsidRPr="00A660B0">
        <w:rPr>
          <w:rFonts w:ascii="ＭＳ 明朝" w:hAnsi="ＭＳ 明朝" w:cs="ＭＳ ゴシック" w:hint="eastAsia"/>
          <w:kern w:val="0"/>
          <w:szCs w:val="21"/>
        </w:rPr>
        <w:t>（</w:t>
      </w:r>
      <w:r w:rsidR="00ED23A1" w:rsidRPr="00A660B0">
        <w:rPr>
          <w:rFonts w:ascii="ＭＳ 明朝" w:hAnsi="ＭＳ 明朝" w:cs="ＭＳ ゴシック" w:hint="eastAsia"/>
          <w:kern w:val="0"/>
          <w:szCs w:val="21"/>
        </w:rPr>
        <w:t>様式第２７号</w:t>
      </w:r>
      <w:r w:rsidR="003C2661" w:rsidRPr="00A660B0">
        <w:rPr>
          <w:rFonts w:ascii="ＭＳ 明朝" w:hAnsi="ＭＳ 明朝" w:cs="ＭＳ ゴシック" w:hint="eastAsia"/>
          <w:kern w:val="0"/>
          <w:szCs w:val="21"/>
        </w:rPr>
        <w:t>）</w:t>
      </w:r>
    </w:p>
    <w:p w14:paraId="09BE0A4A" w14:textId="5A35C7E6" w:rsidR="00A956D4" w:rsidRPr="009D0791" w:rsidRDefault="005E0E5D" w:rsidP="00A956D4">
      <w:pPr>
        <w:widowControl/>
        <w:snapToGrid w:val="0"/>
        <w:spacing w:line="360" w:lineRule="exact"/>
        <w:rPr>
          <w:rFonts w:ascii="ＭＳ 明朝" w:hAnsi="ＭＳ 明朝" w:cs="ＭＳ ゴシック"/>
          <w:kern w:val="0"/>
          <w:szCs w:val="21"/>
        </w:rPr>
      </w:pPr>
      <w:r w:rsidRPr="009D0791">
        <w:rPr>
          <w:rFonts w:ascii="ＭＳ 明朝" w:hAnsi="ＭＳ 明朝" w:cs="ＭＳ ゴシック" w:hint="eastAsia"/>
          <w:kern w:val="0"/>
          <w:szCs w:val="21"/>
        </w:rPr>
        <w:t>（４）</w:t>
      </w:r>
      <w:r w:rsidR="00637879" w:rsidRPr="009D0791">
        <w:rPr>
          <w:rFonts w:ascii="ＭＳ 明朝" w:hAnsi="ＭＳ 明朝" w:cs="ＭＳ ゴシック" w:hint="eastAsia"/>
          <w:kern w:val="0"/>
          <w:szCs w:val="21"/>
        </w:rPr>
        <w:t>借入申込者</w:t>
      </w:r>
      <w:r w:rsidR="00ED23A1" w:rsidRPr="009D0791">
        <w:rPr>
          <w:rFonts w:ascii="ＭＳ 明朝" w:hAnsi="ＭＳ 明朝" w:cs="ＭＳ ゴシック" w:hint="eastAsia"/>
          <w:kern w:val="0"/>
          <w:szCs w:val="21"/>
        </w:rPr>
        <w:t>が未成年者で</w:t>
      </w:r>
      <w:r w:rsidR="00016591" w:rsidRPr="009D0791">
        <w:rPr>
          <w:rFonts w:ascii="ＭＳ 明朝" w:hAnsi="ＭＳ 明朝" w:cs="ＭＳ ゴシック" w:hint="eastAsia"/>
          <w:kern w:val="0"/>
          <w:szCs w:val="21"/>
        </w:rPr>
        <w:t>、</w:t>
      </w:r>
      <w:r w:rsidR="00ED23A1" w:rsidRPr="009D0791">
        <w:rPr>
          <w:rFonts w:ascii="ＭＳ 明朝" w:hAnsi="ＭＳ 明朝" w:cs="ＭＳ ゴシック" w:hint="eastAsia"/>
          <w:kern w:val="0"/>
          <w:szCs w:val="21"/>
        </w:rPr>
        <w:t>法定代理人が２名存在する場合は</w:t>
      </w:r>
      <w:r w:rsidR="00016591" w:rsidRPr="009D0791">
        <w:rPr>
          <w:rFonts w:ascii="ＭＳ 明朝" w:hAnsi="ＭＳ 明朝" w:cs="ＭＳ ゴシック" w:hint="eastAsia"/>
          <w:kern w:val="0"/>
          <w:szCs w:val="21"/>
        </w:rPr>
        <w:t>、</w:t>
      </w:r>
      <w:r w:rsidR="00ED23A1" w:rsidRPr="009D0791">
        <w:rPr>
          <w:rFonts w:ascii="ＭＳ 明朝" w:hAnsi="ＭＳ 明朝" w:cs="ＭＳ ゴシック" w:hint="eastAsia"/>
          <w:kern w:val="0"/>
          <w:szCs w:val="21"/>
        </w:rPr>
        <w:t>連帯保証人になっていない方</w:t>
      </w:r>
    </w:p>
    <w:p w14:paraId="4D158B11" w14:textId="70806C0C" w:rsidR="00ED23A1" w:rsidRPr="009D0791" w:rsidRDefault="00ED23A1" w:rsidP="00A956D4">
      <w:pPr>
        <w:widowControl/>
        <w:snapToGrid w:val="0"/>
        <w:spacing w:line="360" w:lineRule="exact"/>
        <w:ind w:firstLineChars="300" w:firstLine="630"/>
        <w:rPr>
          <w:rFonts w:ascii="ＭＳ 明朝" w:hAnsi="ＭＳ 明朝" w:cs="ＭＳ ゴシック"/>
          <w:kern w:val="0"/>
          <w:szCs w:val="21"/>
        </w:rPr>
      </w:pPr>
      <w:r w:rsidRPr="009D0791">
        <w:rPr>
          <w:rFonts w:ascii="ＭＳ 明朝" w:hAnsi="ＭＳ 明朝" w:cs="ＭＳ ゴシック" w:hint="eastAsia"/>
          <w:kern w:val="0"/>
          <w:szCs w:val="21"/>
        </w:rPr>
        <w:t>からの同意書</w:t>
      </w:r>
      <w:r w:rsidR="003C2661" w:rsidRPr="009D0791">
        <w:rPr>
          <w:rFonts w:ascii="ＭＳ 明朝" w:hAnsi="ＭＳ 明朝" w:cs="ＭＳ ゴシック" w:hint="eastAsia"/>
          <w:kern w:val="0"/>
          <w:szCs w:val="21"/>
        </w:rPr>
        <w:t>（</w:t>
      </w:r>
      <w:r w:rsidRPr="009D0791">
        <w:rPr>
          <w:rFonts w:ascii="ＭＳ 明朝" w:hAnsi="ＭＳ 明朝" w:cs="ＭＳ ゴシック" w:hint="eastAsia"/>
          <w:kern w:val="0"/>
          <w:szCs w:val="21"/>
        </w:rPr>
        <w:t>様式第２８号</w:t>
      </w:r>
      <w:r w:rsidR="003C2661" w:rsidRPr="009D0791">
        <w:rPr>
          <w:rFonts w:ascii="ＭＳ 明朝" w:hAnsi="ＭＳ 明朝" w:cs="ＭＳ ゴシック" w:hint="eastAsia"/>
          <w:kern w:val="0"/>
          <w:szCs w:val="21"/>
        </w:rPr>
        <w:t>）</w:t>
      </w:r>
    </w:p>
    <w:p w14:paraId="4E84E5FD" w14:textId="02F73628" w:rsidR="0061213A" w:rsidRPr="009D0791" w:rsidRDefault="005E0E5D" w:rsidP="005E0E5D">
      <w:pPr>
        <w:widowControl/>
        <w:snapToGrid w:val="0"/>
        <w:spacing w:line="360" w:lineRule="exact"/>
        <w:rPr>
          <w:rFonts w:ascii="ＭＳ 明朝" w:hAnsi="ＭＳ 明朝" w:cs="ＭＳ ゴシック"/>
          <w:kern w:val="0"/>
          <w:szCs w:val="21"/>
        </w:rPr>
      </w:pPr>
      <w:r w:rsidRPr="009D0791">
        <w:rPr>
          <w:rFonts w:ascii="ＭＳ 明朝" w:hAnsi="ＭＳ 明朝" w:cs="ＭＳ ゴシック" w:hint="eastAsia"/>
          <w:kern w:val="0"/>
          <w:szCs w:val="21"/>
        </w:rPr>
        <w:t>（</w:t>
      </w:r>
      <w:r w:rsidR="00A956D4" w:rsidRPr="009D0791">
        <w:rPr>
          <w:rFonts w:ascii="ＭＳ 明朝" w:hAnsi="ＭＳ 明朝" w:cs="ＭＳ ゴシック" w:hint="eastAsia"/>
          <w:kern w:val="0"/>
          <w:szCs w:val="21"/>
        </w:rPr>
        <w:t>５</w:t>
      </w:r>
      <w:r w:rsidRPr="009D0791">
        <w:rPr>
          <w:rFonts w:ascii="ＭＳ 明朝" w:hAnsi="ＭＳ 明朝" w:cs="ＭＳ ゴシック" w:hint="eastAsia"/>
          <w:kern w:val="0"/>
          <w:szCs w:val="21"/>
        </w:rPr>
        <w:t>）</w:t>
      </w:r>
      <w:r w:rsidR="0061213A" w:rsidRPr="009D0791">
        <w:rPr>
          <w:rFonts w:ascii="ＭＳ 明朝" w:hAnsi="ＭＳ 明朝" w:cs="ＭＳ ゴシック" w:hint="eastAsia"/>
          <w:kern w:val="0"/>
          <w:szCs w:val="21"/>
        </w:rPr>
        <w:t>雇用</w:t>
      </w:r>
      <w:r w:rsidR="00600116" w:rsidRPr="009D0791">
        <w:rPr>
          <w:rFonts w:ascii="ＭＳ 明朝" w:hAnsi="ＭＳ 明朝" w:cs="ＭＳ ゴシック" w:hint="eastAsia"/>
          <w:kern w:val="0"/>
          <w:szCs w:val="21"/>
        </w:rPr>
        <w:t>（</w:t>
      </w:r>
      <w:r w:rsidR="0061213A" w:rsidRPr="009D0791">
        <w:rPr>
          <w:rFonts w:ascii="ＭＳ 明朝" w:hAnsi="ＭＳ 明朝" w:cs="ＭＳ ゴシック" w:hint="eastAsia"/>
          <w:kern w:val="0"/>
          <w:szCs w:val="21"/>
        </w:rPr>
        <w:t>内定</w:t>
      </w:r>
      <w:r w:rsidR="00600116" w:rsidRPr="009D0791">
        <w:rPr>
          <w:rFonts w:ascii="ＭＳ 明朝" w:hAnsi="ＭＳ 明朝" w:cs="ＭＳ ゴシック" w:hint="eastAsia"/>
          <w:kern w:val="0"/>
          <w:szCs w:val="21"/>
        </w:rPr>
        <w:t>）</w:t>
      </w:r>
      <w:r w:rsidR="0061213A" w:rsidRPr="009D0791">
        <w:rPr>
          <w:rFonts w:ascii="ＭＳ 明朝" w:hAnsi="ＭＳ 明朝" w:cs="ＭＳ ゴシック" w:hint="eastAsia"/>
          <w:kern w:val="0"/>
          <w:szCs w:val="21"/>
        </w:rPr>
        <w:t>証明書</w:t>
      </w:r>
    </w:p>
    <w:p w14:paraId="5B77FA71" w14:textId="19C21E7C" w:rsidR="0061213A" w:rsidRPr="009D0791" w:rsidRDefault="005E0E5D" w:rsidP="005E0E5D">
      <w:pPr>
        <w:widowControl/>
        <w:snapToGrid w:val="0"/>
        <w:spacing w:line="360" w:lineRule="exact"/>
        <w:rPr>
          <w:rFonts w:ascii="ＭＳ 明朝" w:hAnsi="ＭＳ 明朝" w:cs="ＭＳ ゴシック"/>
          <w:kern w:val="0"/>
          <w:szCs w:val="21"/>
        </w:rPr>
      </w:pPr>
      <w:r w:rsidRPr="009D0791">
        <w:rPr>
          <w:rFonts w:ascii="ＭＳ 明朝" w:hAnsi="ＭＳ 明朝" w:cs="ＭＳ ゴシック" w:hint="eastAsia"/>
          <w:kern w:val="0"/>
          <w:szCs w:val="21"/>
        </w:rPr>
        <w:t>（</w:t>
      </w:r>
      <w:r w:rsidR="00A956D4" w:rsidRPr="009D0791">
        <w:rPr>
          <w:rFonts w:ascii="ＭＳ 明朝" w:hAnsi="ＭＳ 明朝" w:cs="ＭＳ ゴシック" w:hint="eastAsia"/>
          <w:kern w:val="0"/>
          <w:szCs w:val="21"/>
        </w:rPr>
        <w:t>６</w:t>
      </w:r>
      <w:r w:rsidRPr="009D0791">
        <w:rPr>
          <w:rFonts w:ascii="ＭＳ 明朝" w:hAnsi="ＭＳ 明朝" w:cs="ＭＳ ゴシック" w:hint="eastAsia"/>
          <w:kern w:val="0"/>
          <w:szCs w:val="21"/>
        </w:rPr>
        <w:t>）</w:t>
      </w:r>
      <w:r w:rsidR="0061213A" w:rsidRPr="009D0791">
        <w:rPr>
          <w:rFonts w:ascii="ＭＳ 明朝" w:hAnsi="ＭＳ 明朝" w:cs="ＭＳ ゴシック" w:hint="eastAsia"/>
          <w:kern w:val="0"/>
          <w:szCs w:val="21"/>
        </w:rPr>
        <w:t>再就職準備金利用計画書</w:t>
      </w:r>
    </w:p>
    <w:p w14:paraId="24CFB198" w14:textId="7541B7D8" w:rsidR="007472F7" w:rsidRPr="009D0791" w:rsidRDefault="005E0E5D" w:rsidP="005E0E5D">
      <w:pPr>
        <w:widowControl/>
        <w:snapToGrid w:val="0"/>
        <w:spacing w:line="360" w:lineRule="exact"/>
        <w:rPr>
          <w:rFonts w:ascii="ＭＳ 明朝" w:hAnsi="ＭＳ 明朝" w:cs="ＭＳ ゴシック"/>
          <w:kern w:val="0"/>
          <w:szCs w:val="21"/>
        </w:rPr>
      </w:pPr>
      <w:r w:rsidRPr="009D0791">
        <w:rPr>
          <w:rFonts w:ascii="ＭＳ 明朝" w:hAnsi="ＭＳ 明朝" w:cs="ＭＳ ゴシック" w:hint="eastAsia"/>
          <w:kern w:val="0"/>
          <w:szCs w:val="21"/>
        </w:rPr>
        <w:t>（</w:t>
      </w:r>
      <w:r w:rsidR="00A956D4" w:rsidRPr="009D0791">
        <w:rPr>
          <w:rFonts w:ascii="ＭＳ 明朝" w:hAnsi="ＭＳ 明朝" w:cs="ＭＳ ゴシック" w:hint="eastAsia"/>
          <w:kern w:val="0"/>
          <w:szCs w:val="21"/>
        </w:rPr>
        <w:t>７</w:t>
      </w:r>
      <w:r w:rsidRPr="009D0791">
        <w:rPr>
          <w:rFonts w:ascii="ＭＳ 明朝" w:hAnsi="ＭＳ 明朝" w:cs="ＭＳ ゴシック" w:hint="eastAsia"/>
          <w:kern w:val="0"/>
          <w:szCs w:val="21"/>
        </w:rPr>
        <w:t>）</w:t>
      </w:r>
      <w:r w:rsidR="00AD7898" w:rsidRPr="009D0791">
        <w:rPr>
          <w:rFonts w:ascii="ＭＳ 明朝" w:hAnsi="ＭＳ 明朝" w:cs="ＭＳ ゴシック" w:hint="eastAsia"/>
          <w:kern w:val="0"/>
          <w:szCs w:val="21"/>
        </w:rPr>
        <w:t>個人情報の取扱同意書（様式第</w:t>
      </w:r>
      <w:r w:rsidR="003C2661" w:rsidRPr="009D0791">
        <w:rPr>
          <w:rFonts w:ascii="ＭＳ 明朝" w:hAnsi="ＭＳ 明朝" w:cs="ＭＳ ゴシック" w:hint="eastAsia"/>
          <w:kern w:val="0"/>
          <w:szCs w:val="21"/>
        </w:rPr>
        <w:t>３１</w:t>
      </w:r>
      <w:r w:rsidR="00AD7898" w:rsidRPr="009D0791">
        <w:rPr>
          <w:rFonts w:ascii="ＭＳ 明朝" w:hAnsi="ＭＳ 明朝" w:cs="ＭＳ ゴシック" w:hint="eastAsia"/>
          <w:kern w:val="0"/>
          <w:szCs w:val="21"/>
        </w:rPr>
        <w:t>号）</w:t>
      </w:r>
    </w:p>
    <w:p w14:paraId="2E44E636" w14:textId="77777777" w:rsidR="00600116" w:rsidRPr="009D0791" w:rsidRDefault="00600116" w:rsidP="006954C0">
      <w:pPr>
        <w:pStyle w:val="aa"/>
        <w:widowControl/>
        <w:snapToGrid w:val="0"/>
        <w:spacing w:line="360" w:lineRule="exact"/>
        <w:ind w:leftChars="0" w:left="0"/>
        <w:rPr>
          <w:rFonts w:ascii="ＭＳ 明朝" w:hAnsi="ＭＳ 明朝" w:cs="ＭＳ ゴシック"/>
          <w:kern w:val="0"/>
          <w:szCs w:val="21"/>
        </w:rPr>
      </w:pPr>
    </w:p>
    <w:p w14:paraId="25D5B8F2" w14:textId="16109753" w:rsidR="005E0E5D" w:rsidRPr="00A660B0" w:rsidRDefault="005E0E5D" w:rsidP="005E0E5D">
      <w:pPr>
        <w:widowControl/>
        <w:snapToGrid w:val="0"/>
        <w:spacing w:line="360" w:lineRule="exact"/>
        <w:rPr>
          <w:rFonts w:ascii="ＭＳ ゴシック" w:eastAsia="ＭＳ ゴシック" w:hAnsi="ＭＳ ゴシック" w:cs="ＭＳ ゴシック"/>
          <w:b/>
          <w:bCs/>
          <w:kern w:val="0"/>
          <w:szCs w:val="21"/>
        </w:rPr>
      </w:pPr>
      <w:r w:rsidRPr="00A660B0">
        <w:rPr>
          <w:rFonts w:ascii="ＭＳ ゴシック" w:eastAsia="ＭＳ ゴシック" w:hAnsi="ＭＳ ゴシック" w:cs="ＭＳ ゴシック" w:hint="eastAsia"/>
          <w:b/>
          <w:bCs/>
          <w:kern w:val="0"/>
          <w:szCs w:val="21"/>
        </w:rPr>
        <w:t>第７　障害福祉分野就職支援金貸付事業について（要綱第７関係）</w:t>
      </w:r>
    </w:p>
    <w:p w14:paraId="6CC03837" w14:textId="389C6F66" w:rsidR="005E0E5D" w:rsidRPr="00A660B0" w:rsidRDefault="005E0E5D" w:rsidP="005E0E5D">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１　貸付対象者について</w:t>
      </w:r>
    </w:p>
    <w:p w14:paraId="646A7345" w14:textId="05AD34D3" w:rsidR="005E0E5D" w:rsidRPr="00A660B0" w:rsidRDefault="005E0E5D" w:rsidP="005E0E5D">
      <w:pPr>
        <w:widowControl/>
        <w:snapToGrid w:val="0"/>
        <w:spacing w:line="360" w:lineRule="exact"/>
        <w:ind w:left="210" w:hangingChars="100" w:hanging="210"/>
        <w:rPr>
          <w:rFonts w:ascii="ＭＳ 明朝" w:hAnsi="ＭＳ 明朝" w:cs="ＭＳ ゴシック"/>
          <w:kern w:val="0"/>
          <w:szCs w:val="21"/>
        </w:rPr>
      </w:pPr>
      <w:r w:rsidRPr="00A660B0">
        <w:rPr>
          <w:rFonts w:ascii="ＭＳ 明朝" w:hAnsi="ＭＳ 明朝" w:cs="ＭＳ ゴシック" w:hint="eastAsia"/>
          <w:kern w:val="0"/>
          <w:szCs w:val="21"/>
        </w:rPr>
        <w:t xml:space="preserve">　　貸付対象者は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宮城県内に住民登録をしている者又は他業種で働いていた方等で宮城県内に所在する事業所又は施設に障害福祉職員として就労した者であって</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要綱第７の１に定める基準を満たす者とする。</w:t>
      </w:r>
    </w:p>
    <w:p w14:paraId="24F60CAE" w14:textId="3DDA7255" w:rsidR="001A7584" w:rsidRPr="00A660B0" w:rsidRDefault="005E0E5D" w:rsidP="008508DE">
      <w:pPr>
        <w:widowControl/>
        <w:snapToGrid w:val="0"/>
        <w:spacing w:line="360" w:lineRule="exact"/>
        <w:ind w:left="210" w:hangingChars="100" w:hanging="210"/>
        <w:rPr>
          <w:rFonts w:ascii="ＭＳ 明朝" w:hAnsi="ＭＳ 明朝" w:cs="ＭＳ ゴシック"/>
          <w:kern w:val="0"/>
          <w:szCs w:val="21"/>
        </w:rPr>
      </w:pPr>
      <w:r w:rsidRPr="00A660B0">
        <w:rPr>
          <w:rFonts w:ascii="ＭＳ 明朝" w:hAnsi="ＭＳ 明朝" w:cs="ＭＳ ゴシック" w:hint="eastAsia"/>
          <w:kern w:val="0"/>
          <w:szCs w:val="21"/>
        </w:rPr>
        <w:t xml:space="preserve">　　なお</w:t>
      </w:r>
      <w:r w:rsidR="00016591">
        <w:rPr>
          <w:rFonts w:ascii="ＭＳ 明朝" w:hAnsi="ＭＳ 明朝" w:cs="ＭＳ ゴシック" w:hint="eastAsia"/>
          <w:kern w:val="0"/>
          <w:szCs w:val="21"/>
        </w:rPr>
        <w:t>、</w:t>
      </w:r>
      <w:r w:rsidR="001A7584" w:rsidRPr="00A660B0">
        <w:rPr>
          <w:rFonts w:ascii="ＭＳ 明朝" w:hAnsi="ＭＳ 明朝" w:cs="ＭＳ ゴシック" w:hint="eastAsia"/>
          <w:kern w:val="0"/>
          <w:szCs w:val="21"/>
        </w:rPr>
        <w:t>貸付け要件である研修は</w:t>
      </w:r>
      <w:r w:rsidR="00016591">
        <w:rPr>
          <w:rFonts w:ascii="ＭＳ 明朝" w:hAnsi="ＭＳ 明朝" w:cs="ＭＳ ゴシック" w:hint="eastAsia"/>
          <w:kern w:val="0"/>
          <w:szCs w:val="21"/>
        </w:rPr>
        <w:t>、</w:t>
      </w:r>
      <w:r w:rsidR="001A7584" w:rsidRPr="00A660B0">
        <w:rPr>
          <w:rFonts w:ascii="ＭＳ 明朝" w:hAnsi="ＭＳ 明朝" w:cs="ＭＳ ゴシック" w:hint="eastAsia"/>
          <w:kern w:val="0"/>
          <w:szCs w:val="21"/>
        </w:rPr>
        <w:t>公的職業訓練機関が行っているものに限らず</w:t>
      </w:r>
      <w:r w:rsidR="00016591">
        <w:rPr>
          <w:rFonts w:ascii="ＭＳ 明朝" w:hAnsi="ＭＳ 明朝" w:cs="ＭＳ ゴシック" w:hint="eastAsia"/>
          <w:kern w:val="0"/>
          <w:szCs w:val="21"/>
        </w:rPr>
        <w:t>、</w:t>
      </w:r>
      <w:r w:rsidR="001A7584" w:rsidRPr="00A660B0">
        <w:rPr>
          <w:rFonts w:ascii="ＭＳ 明朝" w:hAnsi="ＭＳ 明朝" w:cs="ＭＳ ゴシック" w:hint="eastAsia"/>
          <w:kern w:val="0"/>
          <w:szCs w:val="21"/>
        </w:rPr>
        <w:t>地方公共団体</w:t>
      </w:r>
      <w:r w:rsidR="00016591">
        <w:rPr>
          <w:rFonts w:ascii="ＭＳ 明朝" w:hAnsi="ＭＳ 明朝" w:cs="ＭＳ ゴシック" w:hint="eastAsia"/>
          <w:kern w:val="0"/>
          <w:szCs w:val="21"/>
        </w:rPr>
        <w:t>、</w:t>
      </w:r>
    </w:p>
    <w:p w14:paraId="66BFC056" w14:textId="204D2C1B" w:rsidR="001A7584" w:rsidRPr="00A660B0" w:rsidRDefault="001A7584" w:rsidP="001A7584">
      <w:pPr>
        <w:widowControl/>
        <w:snapToGrid w:val="0"/>
        <w:spacing w:line="360" w:lineRule="exact"/>
        <w:ind w:leftChars="100" w:left="210"/>
        <w:rPr>
          <w:rFonts w:ascii="ＭＳ 明朝" w:hAnsi="ＭＳ 明朝" w:cs="ＭＳ ゴシック"/>
          <w:kern w:val="0"/>
          <w:szCs w:val="21"/>
        </w:rPr>
      </w:pPr>
      <w:r w:rsidRPr="00A660B0">
        <w:rPr>
          <w:rFonts w:ascii="ＭＳ 明朝" w:hAnsi="ＭＳ 明朝" w:cs="ＭＳ ゴシック" w:hint="eastAsia"/>
          <w:kern w:val="0"/>
          <w:szCs w:val="21"/>
        </w:rPr>
        <w:t>民間企業等が行っているものも含まれること。</w:t>
      </w:r>
    </w:p>
    <w:p w14:paraId="3545AFE5" w14:textId="49AD244A" w:rsidR="005E0E5D" w:rsidRPr="00A660B0" w:rsidRDefault="001A7584" w:rsidP="001A7584">
      <w:pPr>
        <w:widowControl/>
        <w:snapToGrid w:val="0"/>
        <w:spacing w:line="360" w:lineRule="exact"/>
        <w:ind w:leftChars="100" w:left="210" w:firstLineChars="100" w:firstLine="210"/>
        <w:rPr>
          <w:rFonts w:ascii="ＭＳ 明朝" w:hAnsi="ＭＳ 明朝" w:cs="ＭＳ ゴシック"/>
          <w:kern w:val="0"/>
          <w:szCs w:val="21"/>
        </w:rPr>
      </w:pPr>
      <w:r w:rsidRPr="00A660B0">
        <w:rPr>
          <w:rFonts w:ascii="ＭＳ 明朝" w:hAnsi="ＭＳ 明朝" w:cs="ＭＳ ゴシック" w:hint="eastAsia"/>
          <w:kern w:val="0"/>
          <w:szCs w:val="21"/>
        </w:rPr>
        <w:t>また</w:t>
      </w:r>
      <w:r w:rsidR="00016591">
        <w:rPr>
          <w:rFonts w:ascii="ＭＳ 明朝" w:hAnsi="ＭＳ 明朝" w:cs="ＭＳ ゴシック" w:hint="eastAsia"/>
          <w:kern w:val="0"/>
          <w:szCs w:val="21"/>
        </w:rPr>
        <w:t>、</w:t>
      </w:r>
      <w:r w:rsidR="005E0E5D" w:rsidRPr="00A660B0">
        <w:rPr>
          <w:rFonts w:ascii="ＭＳ 明朝" w:hAnsi="ＭＳ 明朝" w:cs="ＭＳ ゴシック" w:hint="eastAsia"/>
          <w:kern w:val="0"/>
          <w:szCs w:val="21"/>
        </w:rPr>
        <w:t>要綱第６の再就職準備金</w:t>
      </w:r>
      <w:r w:rsidR="00016591">
        <w:rPr>
          <w:rFonts w:ascii="ＭＳ 明朝" w:hAnsi="ＭＳ 明朝" w:cs="ＭＳ ゴシック" w:hint="eastAsia"/>
          <w:kern w:val="0"/>
          <w:szCs w:val="21"/>
        </w:rPr>
        <w:t>、</w:t>
      </w:r>
      <w:r w:rsidR="00E0777B" w:rsidRPr="00A660B0">
        <w:rPr>
          <w:rFonts w:ascii="ＭＳ 明朝" w:hAnsi="ＭＳ 明朝" w:cs="ＭＳ ゴシック" w:hint="eastAsia"/>
          <w:kern w:val="0"/>
          <w:szCs w:val="21"/>
        </w:rPr>
        <w:t>または</w:t>
      </w:r>
      <w:r w:rsidR="008508DE" w:rsidRPr="00A660B0">
        <w:rPr>
          <w:rFonts w:ascii="ＭＳ 明朝" w:hAnsi="ＭＳ 明朝" w:cs="ＭＳ ゴシック" w:hint="eastAsia"/>
          <w:kern w:val="0"/>
          <w:szCs w:val="21"/>
        </w:rPr>
        <w:t>基金実施要綱の別紙２の介護分野就職支援金の貸し付けを受けた者は除く。</w:t>
      </w:r>
    </w:p>
    <w:p w14:paraId="0395F9C3" w14:textId="3064D478" w:rsidR="007C6DFA" w:rsidRPr="00A660B0" w:rsidRDefault="007C6DFA" w:rsidP="008508DE">
      <w:pPr>
        <w:widowControl/>
        <w:snapToGrid w:val="0"/>
        <w:spacing w:line="360" w:lineRule="exact"/>
        <w:ind w:left="210" w:hangingChars="100" w:hanging="210"/>
        <w:rPr>
          <w:rFonts w:ascii="ＭＳ 明朝" w:hAnsi="ＭＳ 明朝" w:cs="ＭＳ ゴシック"/>
          <w:kern w:val="0"/>
          <w:szCs w:val="21"/>
        </w:rPr>
      </w:pPr>
      <w:r w:rsidRPr="00A660B0">
        <w:rPr>
          <w:rFonts w:ascii="ＭＳ 明朝" w:hAnsi="ＭＳ 明朝" w:cs="ＭＳ ゴシック" w:hint="eastAsia"/>
          <w:kern w:val="0"/>
          <w:szCs w:val="21"/>
        </w:rPr>
        <w:t>２　貸付額について</w:t>
      </w:r>
    </w:p>
    <w:p w14:paraId="58455529" w14:textId="4CD36F37" w:rsidR="00EA407F" w:rsidRPr="00A660B0" w:rsidRDefault="007C6DFA" w:rsidP="00EA407F">
      <w:pPr>
        <w:widowControl/>
        <w:snapToGrid w:val="0"/>
        <w:spacing w:line="360" w:lineRule="exact"/>
        <w:ind w:left="210" w:hangingChars="100" w:hanging="210"/>
        <w:rPr>
          <w:rFonts w:ascii="ＭＳ 明朝" w:hAnsi="ＭＳ 明朝" w:cs="ＭＳ ゴシック"/>
          <w:kern w:val="0"/>
          <w:szCs w:val="21"/>
        </w:rPr>
      </w:pPr>
      <w:r w:rsidRPr="00A660B0">
        <w:rPr>
          <w:rFonts w:ascii="ＭＳ 明朝" w:hAnsi="ＭＳ 明朝" w:cs="ＭＳ ゴシック" w:hint="eastAsia"/>
          <w:kern w:val="0"/>
          <w:szCs w:val="21"/>
        </w:rPr>
        <w:t xml:space="preserve">　　障害福祉分野就職支援金貸付事業の貸付額については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要綱第７の１の（２）に規定する障害福祉職員として</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就職する際に必要となる次に掲げる経費に充当するものであり</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要綱第７の１の（３）の就職支援</w:t>
      </w:r>
      <w:r w:rsidR="00424FD5" w:rsidRPr="00A660B0">
        <w:rPr>
          <w:rFonts w:ascii="ＭＳ 明朝" w:hAnsi="ＭＳ 明朝" w:cs="ＭＳ ゴシック" w:hint="eastAsia"/>
          <w:kern w:val="0"/>
          <w:szCs w:val="21"/>
        </w:rPr>
        <w:t>金貸付</w:t>
      </w:r>
      <w:r w:rsidRPr="00A660B0">
        <w:rPr>
          <w:rFonts w:ascii="ＭＳ 明朝" w:hAnsi="ＭＳ 明朝" w:cs="ＭＳ ゴシック" w:hint="eastAsia"/>
          <w:kern w:val="0"/>
          <w:szCs w:val="21"/>
        </w:rPr>
        <w:t>計画書により使途</w:t>
      </w:r>
      <w:r w:rsidR="00EA407F" w:rsidRPr="00A660B0">
        <w:rPr>
          <w:rFonts w:ascii="ＭＳ 明朝" w:hAnsi="ＭＳ 明朝" w:cs="ＭＳ ゴシック" w:hint="eastAsia"/>
          <w:kern w:val="0"/>
          <w:szCs w:val="21"/>
        </w:rPr>
        <w:t>を確認した上で</w:t>
      </w:r>
      <w:r w:rsidR="00016591">
        <w:rPr>
          <w:rFonts w:ascii="ＭＳ 明朝" w:hAnsi="ＭＳ 明朝" w:cs="ＭＳ ゴシック" w:hint="eastAsia"/>
          <w:kern w:val="0"/>
          <w:szCs w:val="21"/>
        </w:rPr>
        <w:t>、</w:t>
      </w:r>
      <w:r w:rsidR="00EA407F" w:rsidRPr="00A660B0">
        <w:rPr>
          <w:rFonts w:ascii="ＭＳ 明朝" w:hAnsi="ＭＳ 明朝" w:cs="ＭＳ ゴシック" w:hint="eastAsia"/>
          <w:kern w:val="0"/>
          <w:szCs w:val="21"/>
        </w:rPr>
        <w:t>2</w:t>
      </w:r>
      <w:r w:rsidR="00EA407F" w:rsidRPr="00A660B0">
        <w:rPr>
          <w:rFonts w:ascii="ＭＳ 明朝" w:hAnsi="ＭＳ 明朝" w:cs="ＭＳ ゴシック"/>
          <w:kern w:val="0"/>
          <w:szCs w:val="21"/>
        </w:rPr>
        <w:t>00</w:t>
      </w:r>
      <w:r w:rsidR="0067511C">
        <w:rPr>
          <w:rFonts w:ascii="ＭＳ 明朝" w:hAnsi="ＭＳ 明朝" w:cs="ＭＳ ゴシック" w:hint="eastAsia"/>
          <w:kern w:val="0"/>
          <w:szCs w:val="21"/>
        </w:rPr>
        <w:t>，</w:t>
      </w:r>
      <w:r w:rsidR="00EA407F" w:rsidRPr="00A660B0">
        <w:rPr>
          <w:rFonts w:ascii="ＭＳ 明朝" w:hAnsi="ＭＳ 明朝" w:cs="ＭＳ ゴシック"/>
          <w:kern w:val="0"/>
          <w:szCs w:val="21"/>
        </w:rPr>
        <w:t>000</w:t>
      </w:r>
      <w:r w:rsidR="00EA407F" w:rsidRPr="00A660B0">
        <w:rPr>
          <w:rFonts w:ascii="ＭＳ 明朝" w:hAnsi="ＭＳ 明朝" w:cs="ＭＳ ゴシック" w:hint="eastAsia"/>
          <w:kern w:val="0"/>
          <w:szCs w:val="21"/>
        </w:rPr>
        <w:t>円以内で支給することとする。</w:t>
      </w:r>
    </w:p>
    <w:p w14:paraId="26B2E300" w14:textId="4EE80194" w:rsidR="00E0777B" w:rsidRPr="00A660B0" w:rsidRDefault="00E0777B" w:rsidP="00EA407F">
      <w:pPr>
        <w:widowControl/>
        <w:snapToGrid w:val="0"/>
        <w:spacing w:line="360" w:lineRule="exact"/>
        <w:ind w:left="210" w:hangingChars="100" w:hanging="210"/>
        <w:rPr>
          <w:rFonts w:ascii="ＭＳ 明朝" w:hAnsi="ＭＳ 明朝" w:cs="ＭＳ ゴシック"/>
          <w:kern w:val="0"/>
          <w:szCs w:val="21"/>
        </w:rPr>
      </w:pPr>
      <w:r w:rsidRPr="00A660B0">
        <w:rPr>
          <w:rFonts w:ascii="ＭＳ 明朝" w:hAnsi="ＭＳ 明朝" w:cs="ＭＳ ゴシック" w:hint="eastAsia"/>
          <w:kern w:val="0"/>
          <w:szCs w:val="21"/>
        </w:rPr>
        <w:lastRenderedPageBreak/>
        <w:t xml:space="preserve">　　また</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本事業は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第７の１（１）に掲げる研修を修了した後</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第７の１（２）に掲げる事業所に就職する際に必要となる経費に充当するために貸し付けることを念頭に置いているが</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就職と同時に研修を受講する場合も想定されるため</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このような場合においては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研修終了後に研修修了証を提出することを要件に</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研修修了前に就職支援金を貸し付けることも可能であるとする。</w:t>
      </w:r>
    </w:p>
    <w:p w14:paraId="18FE9F5A" w14:textId="08A3986B" w:rsidR="00E0777B" w:rsidRPr="00A660B0" w:rsidRDefault="00E0777B" w:rsidP="00E0777B">
      <w:pPr>
        <w:widowControl/>
        <w:snapToGrid w:val="0"/>
        <w:spacing w:line="360" w:lineRule="exact"/>
        <w:ind w:leftChars="100" w:left="210"/>
        <w:rPr>
          <w:rFonts w:ascii="ＭＳ 明朝" w:hAnsi="ＭＳ 明朝" w:cs="ＭＳ ゴシック"/>
          <w:kern w:val="0"/>
          <w:szCs w:val="21"/>
        </w:rPr>
      </w:pPr>
      <w:r w:rsidRPr="00A660B0">
        <w:rPr>
          <w:rFonts w:ascii="ＭＳ 明朝" w:hAnsi="ＭＳ 明朝" w:cs="ＭＳ ゴシック" w:hint="eastAsia"/>
          <w:kern w:val="0"/>
          <w:szCs w:val="21"/>
        </w:rPr>
        <w:t>なお</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この場合</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実施要綱第12の５（１）の「障害福祉職員として就労した日」を「研修を修了した日」に読み替える。</w:t>
      </w:r>
    </w:p>
    <w:p w14:paraId="240E5410" w14:textId="32017E4D" w:rsidR="00EA407F" w:rsidRPr="00A660B0" w:rsidRDefault="00EA407F" w:rsidP="00EA407F">
      <w:pPr>
        <w:widowControl/>
        <w:snapToGrid w:val="0"/>
        <w:spacing w:line="360" w:lineRule="exact"/>
        <w:ind w:left="210" w:hangingChars="100" w:hanging="210"/>
        <w:rPr>
          <w:rFonts w:ascii="ＭＳ 明朝" w:hAnsi="ＭＳ 明朝" w:cs="ＭＳ ゴシック"/>
          <w:kern w:val="0"/>
          <w:szCs w:val="21"/>
        </w:rPr>
      </w:pPr>
      <w:r w:rsidRPr="00A660B0">
        <w:rPr>
          <w:rFonts w:ascii="ＭＳ 明朝" w:hAnsi="ＭＳ 明朝" w:cs="ＭＳ ゴシック" w:hint="eastAsia"/>
          <w:kern w:val="0"/>
          <w:szCs w:val="21"/>
        </w:rPr>
        <w:t>（１）子どもの預け先を探す際の活動費</w:t>
      </w:r>
    </w:p>
    <w:p w14:paraId="7E570F95" w14:textId="325BB224" w:rsidR="00EA407F" w:rsidRPr="00A660B0" w:rsidRDefault="00EA407F" w:rsidP="00EA407F">
      <w:pPr>
        <w:widowControl/>
        <w:snapToGrid w:val="0"/>
        <w:spacing w:line="360" w:lineRule="exact"/>
        <w:ind w:left="210" w:hangingChars="100" w:hanging="210"/>
        <w:rPr>
          <w:rFonts w:ascii="ＭＳ 明朝" w:hAnsi="ＭＳ 明朝" w:cs="ＭＳ ゴシック"/>
          <w:kern w:val="0"/>
          <w:szCs w:val="21"/>
        </w:rPr>
      </w:pPr>
      <w:r w:rsidRPr="00A660B0">
        <w:rPr>
          <w:rFonts w:ascii="ＭＳ 明朝" w:hAnsi="ＭＳ 明朝" w:cs="ＭＳ ゴシック" w:hint="eastAsia"/>
          <w:kern w:val="0"/>
          <w:szCs w:val="21"/>
        </w:rPr>
        <w:t>（２）介護に係る軽微な情報収集や講習会参加経費</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参考図書等の購入費</w:t>
      </w:r>
    </w:p>
    <w:p w14:paraId="61B9C088" w14:textId="29418966" w:rsidR="00EA407F" w:rsidRPr="00A660B0" w:rsidRDefault="00EA407F" w:rsidP="00EA407F">
      <w:pPr>
        <w:widowControl/>
        <w:snapToGrid w:val="0"/>
        <w:spacing w:line="360" w:lineRule="exact"/>
        <w:ind w:left="210" w:hangingChars="100" w:hanging="210"/>
        <w:rPr>
          <w:rFonts w:ascii="ＭＳ 明朝" w:hAnsi="ＭＳ 明朝" w:cs="ＭＳ ゴシック"/>
          <w:kern w:val="0"/>
          <w:szCs w:val="21"/>
        </w:rPr>
      </w:pPr>
      <w:r w:rsidRPr="00A660B0">
        <w:rPr>
          <w:rFonts w:ascii="ＭＳ 明朝" w:hAnsi="ＭＳ 明朝" w:cs="ＭＳ ゴシック" w:hint="eastAsia"/>
          <w:kern w:val="0"/>
          <w:szCs w:val="21"/>
        </w:rPr>
        <w:t>（３）障害福祉職員として働く際に必要となる靴や道具又は当該道具を入れる鞄等の被服費</w:t>
      </w:r>
    </w:p>
    <w:p w14:paraId="5240E39F" w14:textId="2D9331E5" w:rsidR="00EA407F" w:rsidRPr="00A660B0" w:rsidRDefault="00EA407F" w:rsidP="00EA407F">
      <w:pPr>
        <w:widowControl/>
        <w:snapToGrid w:val="0"/>
        <w:spacing w:line="360" w:lineRule="exact"/>
        <w:ind w:left="210" w:hangingChars="100" w:hanging="210"/>
        <w:rPr>
          <w:rFonts w:ascii="ＭＳ 明朝" w:hAnsi="ＭＳ 明朝" w:cs="ＭＳ ゴシック"/>
          <w:kern w:val="0"/>
          <w:szCs w:val="21"/>
        </w:rPr>
      </w:pPr>
      <w:r w:rsidRPr="00A660B0">
        <w:rPr>
          <w:rFonts w:ascii="ＭＳ 明朝" w:hAnsi="ＭＳ 明朝" w:cs="ＭＳ ゴシック" w:hint="eastAsia"/>
          <w:kern w:val="0"/>
          <w:szCs w:val="21"/>
        </w:rPr>
        <w:t>（４）敷金</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礼金又は転居費など転居を伴う場合に必要となる費用</w:t>
      </w:r>
    </w:p>
    <w:p w14:paraId="7D05EA86" w14:textId="639B3953" w:rsidR="00EA407F" w:rsidRPr="00A660B0" w:rsidRDefault="00EA407F" w:rsidP="00EA407F">
      <w:pPr>
        <w:widowControl/>
        <w:snapToGrid w:val="0"/>
        <w:spacing w:line="360" w:lineRule="exact"/>
        <w:ind w:left="210" w:hangingChars="100" w:hanging="210"/>
        <w:rPr>
          <w:rFonts w:ascii="ＭＳ 明朝" w:hAnsi="ＭＳ 明朝" w:cs="ＭＳ ゴシック"/>
          <w:kern w:val="0"/>
          <w:szCs w:val="21"/>
        </w:rPr>
      </w:pPr>
      <w:r w:rsidRPr="00A660B0">
        <w:rPr>
          <w:rFonts w:ascii="ＭＳ 明朝" w:hAnsi="ＭＳ 明朝" w:cs="ＭＳ ゴシック" w:hint="eastAsia"/>
          <w:kern w:val="0"/>
          <w:szCs w:val="21"/>
        </w:rPr>
        <w:t>（５）通勤用の自転車又はバイクの購入費</w:t>
      </w:r>
    </w:p>
    <w:p w14:paraId="54F31CD0" w14:textId="7A23E3B0" w:rsidR="00EA407F" w:rsidRPr="00A660B0" w:rsidRDefault="00EA407F" w:rsidP="00EA407F">
      <w:pPr>
        <w:widowControl/>
        <w:snapToGrid w:val="0"/>
        <w:spacing w:line="360" w:lineRule="exact"/>
        <w:ind w:left="210" w:hangingChars="100" w:hanging="210"/>
        <w:rPr>
          <w:rFonts w:ascii="ＭＳ 明朝" w:hAnsi="ＭＳ 明朝" w:cs="ＭＳ ゴシック"/>
          <w:kern w:val="0"/>
          <w:szCs w:val="21"/>
        </w:rPr>
      </w:pPr>
      <w:r w:rsidRPr="00A660B0">
        <w:rPr>
          <w:rFonts w:ascii="ＭＳ 明朝" w:hAnsi="ＭＳ 明朝" w:cs="ＭＳ ゴシック" w:hint="eastAsia"/>
          <w:kern w:val="0"/>
          <w:szCs w:val="21"/>
        </w:rPr>
        <w:t>（６）その他</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会長が就職する際に必要となる経費として適当と認める経費</w:t>
      </w:r>
    </w:p>
    <w:p w14:paraId="3A5BEE21" w14:textId="77777777" w:rsidR="00995E9F" w:rsidRPr="00A660B0" w:rsidRDefault="00995E9F" w:rsidP="00995E9F">
      <w:pPr>
        <w:pStyle w:val="aa"/>
        <w:widowControl/>
        <w:snapToGrid w:val="0"/>
        <w:spacing w:line="360" w:lineRule="exact"/>
        <w:ind w:leftChars="0" w:left="0"/>
        <w:rPr>
          <w:rFonts w:ascii="ＭＳ 明朝" w:hAnsi="ＭＳ 明朝" w:cs="ＭＳ ゴシック"/>
          <w:kern w:val="0"/>
          <w:szCs w:val="21"/>
        </w:rPr>
      </w:pPr>
      <w:r w:rsidRPr="00A660B0">
        <w:rPr>
          <w:rFonts w:ascii="ＭＳ 明朝" w:hAnsi="ＭＳ 明朝" w:cs="ＭＳ ゴシック" w:hint="eastAsia"/>
          <w:kern w:val="0"/>
          <w:szCs w:val="21"/>
        </w:rPr>
        <w:t>３　貸付けの申請手続について</w:t>
      </w:r>
    </w:p>
    <w:p w14:paraId="73CB4A97" w14:textId="539E43BC" w:rsidR="00995E9F" w:rsidRPr="00A660B0" w:rsidRDefault="00995E9F" w:rsidP="00995E9F">
      <w:pPr>
        <w:pStyle w:val="aa"/>
        <w:widowControl/>
        <w:snapToGrid w:val="0"/>
        <w:spacing w:line="360" w:lineRule="exact"/>
        <w:ind w:leftChars="0" w:left="176" w:hangingChars="84" w:hanging="176"/>
        <w:rPr>
          <w:rFonts w:ascii="ＭＳ 明朝" w:hAnsi="ＭＳ 明朝" w:cs="ＭＳ ゴシック"/>
          <w:kern w:val="0"/>
          <w:szCs w:val="21"/>
        </w:rPr>
      </w:pPr>
      <w:r w:rsidRPr="00A660B0">
        <w:rPr>
          <w:rFonts w:ascii="ＭＳ 明朝" w:hAnsi="ＭＳ 明朝" w:cs="ＭＳ ゴシック" w:hint="eastAsia"/>
          <w:kern w:val="0"/>
          <w:szCs w:val="21"/>
        </w:rPr>
        <w:t xml:space="preserve">　　借入申込者は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要綱第７の１の（２）の事業所又は施設に就労</w:t>
      </w:r>
      <w:r w:rsidR="006361F2" w:rsidRPr="00A660B0">
        <w:rPr>
          <w:rFonts w:ascii="ＭＳ 明朝" w:hAnsi="ＭＳ 明朝" w:cs="ＭＳ ゴシック" w:hint="eastAsia"/>
          <w:kern w:val="0"/>
          <w:szCs w:val="21"/>
        </w:rPr>
        <w:t>した</w:t>
      </w:r>
      <w:r w:rsidRPr="00A660B0">
        <w:rPr>
          <w:rFonts w:ascii="ＭＳ 明朝" w:hAnsi="ＭＳ 明朝" w:cs="ＭＳ ゴシック" w:hint="eastAsia"/>
          <w:kern w:val="0"/>
          <w:szCs w:val="21"/>
        </w:rPr>
        <w:t>後３か月以内に</w:t>
      </w:r>
      <w:r w:rsidR="00016591">
        <w:rPr>
          <w:rFonts w:ascii="ＭＳ 明朝" w:hAnsi="ＭＳ 明朝" w:cs="ＭＳ ゴシック" w:hint="eastAsia"/>
          <w:kern w:val="0"/>
          <w:szCs w:val="21"/>
        </w:rPr>
        <w:t>、</w:t>
      </w:r>
      <w:r w:rsidR="005B0479" w:rsidRPr="00A660B0">
        <w:rPr>
          <w:rFonts w:ascii="ＭＳ 明朝" w:hAnsi="ＭＳ 明朝" w:cs="ＭＳ ゴシック" w:hint="eastAsia"/>
          <w:kern w:val="0"/>
          <w:szCs w:val="21"/>
        </w:rPr>
        <w:t>障害福祉分野就職支援金</w:t>
      </w:r>
      <w:r w:rsidRPr="00A660B0">
        <w:rPr>
          <w:rFonts w:ascii="ＭＳ 明朝" w:hAnsi="ＭＳ 明朝" w:cs="ＭＳ ゴシック" w:hint="eastAsia"/>
          <w:kern w:val="0"/>
          <w:szCs w:val="21"/>
        </w:rPr>
        <w:t>借入申請書（様式第１号の</w:t>
      </w:r>
      <w:r w:rsidR="005B0479" w:rsidRPr="00A660B0">
        <w:rPr>
          <w:rFonts w:ascii="ＭＳ 明朝" w:hAnsi="ＭＳ 明朝" w:cs="ＭＳ ゴシック" w:hint="eastAsia"/>
          <w:kern w:val="0"/>
          <w:szCs w:val="21"/>
        </w:rPr>
        <w:t>４</w:t>
      </w:r>
      <w:r w:rsidRPr="00A660B0">
        <w:rPr>
          <w:rFonts w:ascii="ＭＳ 明朝" w:hAnsi="ＭＳ 明朝" w:cs="ＭＳ ゴシック" w:hint="eastAsia"/>
          <w:kern w:val="0"/>
          <w:szCs w:val="21"/>
        </w:rPr>
        <w:t>）に次に掲げる書類を添付し</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会長に提出するものとする。</w:t>
      </w:r>
    </w:p>
    <w:p w14:paraId="5CCF3BBF" w14:textId="76069892" w:rsidR="005B0479" w:rsidRPr="00A660B0" w:rsidRDefault="005B0479" w:rsidP="00995E9F">
      <w:pPr>
        <w:pStyle w:val="aa"/>
        <w:widowControl/>
        <w:snapToGrid w:val="0"/>
        <w:spacing w:line="360" w:lineRule="exact"/>
        <w:ind w:leftChars="0" w:left="176" w:hangingChars="84" w:hanging="176"/>
        <w:rPr>
          <w:rFonts w:ascii="ＭＳ 明朝" w:hAnsi="ＭＳ 明朝" w:cs="ＭＳ ゴシック"/>
          <w:kern w:val="0"/>
          <w:szCs w:val="21"/>
        </w:rPr>
      </w:pPr>
      <w:r w:rsidRPr="00A660B0">
        <w:rPr>
          <w:rFonts w:ascii="ＭＳ 明朝" w:hAnsi="ＭＳ 明朝" w:cs="ＭＳ ゴシック" w:hint="eastAsia"/>
          <w:kern w:val="0"/>
          <w:szCs w:val="21"/>
        </w:rPr>
        <w:t>（１）障害福祉分野就職支援金貸付計画書</w:t>
      </w:r>
      <w:r w:rsidRPr="00493909">
        <w:rPr>
          <w:rFonts w:ascii="ＭＳ 明朝" w:hAnsi="ＭＳ 明朝" w:cs="ＭＳ ゴシック" w:hint="eastAsia"/>
          <w:kern w:val="0"/>
          <w:szCs w:val="21"/>
        </w:rPr>
        <w:t>（様式第</w:t>
      </w:r>
      <w:r w:rsidR="00CF28AE" w:rsidRPr="00493909">
        <w:rPr>
          <w:rFonts w:ascii="ＭＳ 明朝" w:hAnsi="ＭＳ 明朝" w:cs="ＭＳ ゴシック" w:hint="eastAsia"/>
          <w:kern w:val="0"/>
          <w:szCs w:val="21"/>
        </w:rPr>
        <w:t>３２</w:t>
      </w:r>
      <w:r w:rsidRPr="00493909">
        <w:rPr>
          <w:rFonts w:ascii="ＭＳ 明朝" w:hAnsi="ＭＳ 明朝" w:cs="ＭＳ ゴシック" w:hint="eastAsia"/>
          <w:kern w:val="0"/>
          <w:szCs w:val="21"/>
        </w:rPr>
        <w:t>号）</w:t>
      </w:r>
    </w:p>
    <w:p w14:paraId="3E1C4D52" w14:textId="10E70022" w:rsidR="005B0479" w:rsidRPr="00A660B0" w:rsidRDefault="005B0479" w:rsidP="00995E9F">
      <w:pPr>
        <w:pStyle w:val="aa"/>
        <w:widowControl/>
        <w:snapToGrid w:val="0"/>
        <w:spacing w:line="360" w:lineRule="exact"/>
        <w:ind w:leftChars="0" w:left="176" w:hangingChars="84" w:hanging="176"/>
        <w:rPr>
          <w:rFonts w:ascii="ＭＳ 明朝" w:hAnsi="ＭＳ 明朝" w:cs="ＭＳ ゴシック"/>
          <w:kern w:val="0"/>
          <w:szCs w:val="21"/>
        </w:rPr>
      </w:pPr>
      <w:r w:rsidRPr="00A660B0">
        <w:rPr>
          <w:rFonts w:ascii="ＭＳ 明朝" w:hAnsi="ＭＳ 明朝" w:cs="ＭＳ ゴシック" w:hint="eastAsia"/>
          <w:kern w:val="0"/>
          <w:szCs w:val="21"/>
        </w:rPr>
        <w:t>（</w:t>
      </w:r>
      <w:r w:rsidR="003D636B">
        <w:rPr>
          <w:rFonts w:ascii="ＭＳ 明朝" w:hAnsi="ＭＳ 明朝" w:cs="ＭＳ ゴシック" w:hint="eastAsia"/>
          <w:kern w:val="0"/>
          <w:szCs w:val="21"/>
        </w:rPr>
        <w:t>２</w:t>
      </w:r>
      <w:r w:rsidRPr="00A660B0">
        <w:rPr>
          <w:rFonts w:ascii="ＭＳ 明朝" w:hAnsi="ＭＳ 明朝" w:cs="ＭＳ ゴシック" w:hint="eastAsia"/>
          <w:kern w:val="0"/>
          <w:szCs w:val="21"/>
        </w:rPr>
        <w:t>）個人情報の取扱同意書（様式第３１号）</w:t>
      </w:r>
    </w:p>
    <w:p w14:paraId="69A21FE6" w14:textId="0EE9B31C" w:rsidR="005B0479" w:rsidRPr="009D0791" w:rsidRDefault="005B0479" w:rsidP="00995E9F">
      <w:pPr>
        <w:pStyle w:val="aa"/>
        <w:widowControl/>
        <w:snapToGrid w:val="0"/>
        <w:spacing w:line="360" w:lineRule="exact"/>
        <w:ind w:leftChars="0" w:left="176" w:hangingChars="84" w:hanging="176"/>
        <w:rPr>
          <w:rFonts w:ascii="ＭＳ 明朝" w:hAnsi="ＭＳ 明朝" w:cs="ＭＳ ゴシック"/>
          <w:kern w:val="0"/>
          <w:szCs w:val="21"/>
        </w:rPr>
      </w:pPr>
      <w:r w:rsidRPr="009D0791">
        <w:rPr>
          <w:rFonts w:ascii="ＭＳ 明朝" w:hAnsi="ＭＳ 明朝" w:cs="ＭＳ ゴシック" w:hint="eastAsia"/>
          <w:kern w:val="0"/>
          <w:szCs w:val="21"/>
        </w:rPr>
        <w:t>（</w:t>
      </w:r>
      <w:r w:rsidR="003D636B" w:rsidRPr="009D0791">
        <w:rPr>
          <w:rFonts w:ascii="ＭＳ 明朝" w:hAnsi="ＭＳ 明朝" w:cs="ＭＳ ゴシック" w:hint="eastAsia"/>
          <w:kern w:val="0"/>
          <w:szCs w:val="21"/>
        </w:rPr>
        <w:t>３</w:t>
      </w:r>
      <w:r w:rsidRPr="009D0791">
        <w:rPr>
          <w:rFonts w:ascii="ＭＳ 明朝" w:hAnsi="ＭＳ 明朝" w:cs="ＭＳ ゴシック" w:hint="eastAsia"/>
          <w:kern w:val="0"/>
          <w:szCs w:val="21"/>
        </w:rPr>
        <w:t>）指定研修の修了証書の写し（就職と同時に受講している者は</w:t>
      </w:r>
      <w:r w:rsidR="00016591" w:rsidRPr="009D0791">
        <w:rPr>
          <w:rFonts w:ascii="ＭＳ 明朝" w:hAnsi="ＭＳ 明朝" w:cs="ＭＳ ゴシック" w:hint="eastAsia"/>
          <w:kern w:val="0"/>
          <w:szCs w:val="21"/>
        </w:rPr>
        <w:t>、</w:t>
      </w:r>
      <w:r w:rsidRPr="009D0791">
        <w:rPr>
          <w:rFonts w:ascii="ＭＳ 明朝" w:hAnsi="ＭＳ 明朝" w:cs="ＭＳ ゴシック" w:hint="eastAsia"/>
          <w:kern w:val="0"/>
          <w:szCs w:val="21"/>
        </w:rPr>
        <w:t>申請時には研修受講日が確認</w:t>
      </w:r>
    </w:p>
    <w:p w14:paraId="613C2147" w14:textId="3F0AE10B" w:rsidR="005B0479" w:rsidRPr="009D0791" w:rsidRDefault="005B0479" w:rsidP="005B0479">
      <w:pPr>
        <w:pStyle w:val="aa"/>
        <w:widowControl/>
        <w:snapToGrid w:val="0"/>
        <w:spacing w:line="360" w:lineRule="exact"/>
        <w:ind w:leftChars="0" w:left="176" w:firstLineChars="100" w:firstLine="210"/>
        <w:rPr>
          <w:rFonts w:ascii="ＭＳ 明朝" w:hAnsi="ＭＳ 明朝" w:cs="ＭＳ ゴシック"/>
          <w:kern w:val="0"/>
          <w:szCs w:val="21"/>
        </w:rPr>
      </w:pPr>
      <w:r w:rsidRPr="009D0791">
        <w:rPr>
          <w:rFonts w:ascii="ＭＳ 明朝" w:hAnsi="ＭＳ 明朝" w:cs="ＭＳ ゴシック" w:hint="eastAsia"/>
          <w:kern w:val="0"/>
          <w:szCs w:val="21"/>
        </w:rPr>
        <w:t>できる書類の写しを提出し</w:t>
      </w:r>
      <w:r w:rsidR="00016591" w:rsidRPr="009D0791">
        <w:rPr>
          <w:rFonts w:ascii="ＭＳ 明朝" w:hAnsi="ＭＳ 明朝" w:cs="ＭＳ ゴシック" w:hint="eastAsia"/>
          <w:kern w:val="0"/>
          <w:szCs w:val="21"/>
        </w:rPr>
        <w:t>、</w:t>
      </w:r>
      <w:r w:rsidRPr="009D0791">
        <w:rPr>
          <w:rFonts w:ascii="ＭＳ 明朝" w:hAnsi="ＭＳ 明朝" w:cs="ＭＳ ゴシック" w:hint="eastAsia"/>
          <w:kern w:val="0"/>
          <w:szCs w:val="21"/>
        </w:rPr>
        <w:t>受講修了後に修了証書を提出すること。）</w:t>
      </w:r>
    </w:p>
    <w:p w14:paraId="24291A00" w14:textId="379D9B07" w:rsidR="005B0479" w:rsidRPr="009D0791" w:rsidRDefault="005B0479" w:rsidP="00995E9F">
      <w:pPr>
        <w:pStyle w:val="aa"/>
        <w:widowControl/>
        <w:snapToGrid w:val="0"/>
        <w:spacing w:line="360" w:lineRule="exact"/>
        <w:ind w:leftChars="0" w:left="176" w:hangingChars="84" w:hanging="176"/>
        <w:rPr>
          <w:rFonts w:ascii="ＭＳ 明朝" w:hAnsi="ＭＳ 明朝" w:cs="ＭＳ ゴシック"/>
          <w:kern w:val="0"/>
          <w:szCs w:val="21"/>
        </w:rPr>
      </w:pPr>
      <w:r w:rsidRPr="009D0791">
        <w:rPr>
          <w:rFonts w:ascii="ＭＳ 明朝" w:hAnsi="ＭＳ 明朝" w:cs="ＭＳ ゴシック" w:hint="eastAsia"/>
          <w:kern w:val="0"/>
          <w:szCs w:val="21"/>
        </w:rPr>
        <w:t>（</w:t>
      </w:r>
      <w:r w:rsidR="003D636B" w:rsidRPr="009D0791">
        <w:rPr>
          <w:rFonts w:ascii="ＭＳ 明朝" w:hAnsi="ＭＳ 明朝" w:cs="ＭＳ ゴシック" w:hint="eastAsia"/>
          <w:kern w:val="0"/>
          <w:szCs w:val="21"/>
        </w:rPr>
        <w:t>４</w:t>
      </w:r>
      <w:r w:rsidRPr="009D0791">
        <w:rPr>
          <w:rFonts w:ascii="ＭＳ 明朝" w:hAnsi="ＭＳ 明朝" w:cs="ＭＳ ゴシック" w:hint="eastAsia"/>
          <w:kern w:val="0"/>
          <w:szCs w:val="21"/>
        </w:rPr>
        <w:t>）雇用契約書等の写し</w:t>
      </w:r>
    </w:p>
    <w:p w14:paraId="3A820966" w14:textId="11B4CA4C" w:rsidR="005B0479" w:rsidRPr="009D0791" w:rsidRDefault="005B0479" w:rsidP="00995E9F">
      <w:pPr>
        <w:pStyle w:val="aa"/>
        <w:widowControl/>
        <w:snapToGrid w:val="0"/>
        <w:spacing w:line="360" w:lineRule="exact"/>
        <w:ind w:leftChars="0" w:left="176" w:hangingChars="84" w:hanging="176"/>
        <w:rPr>
          <w:rFonts w:ascii="ＭＳ 明朝" w:hAnsi="ＭＳ 明朝" w:cs="ＭＳ ゴシック"/>
          <w:kern w:val="0"/>
          <w:szCs w:val="21"/>
        </w:rPr>
      </w:pPr>
      <w:r w:rsidRPr="009D0791">
        <w:rPr>
          <w:rFonts w:ascii="ＭＳ 明朝" w:hAnsi="ＭＳ 明朝" w:cs="ＭＳ ゴシック" w:hint="eastAsia"/>
          <w:kern w:val="0"/>
          <w:szCs w:val="21"/>
        </w:rPr>
        <w:t>（</w:t>
      </w:r>
      <w:r w:rsidR="003D636B" w:rsidRPr="009D0791">
        <w:rPr>
          <w:rFonts w:ascii="ＭＳ 明朝" w:hAnsi="ＭＳ 明朝" w:cs="ＭＳ ゴシック" w:hint="eastAsia"/>
          <w:kern w:val="0"/>
          <w:szCs w:val="21"/>
        </w:rPr>
        <w:t>５</w:t>
      </w:r>
      <w:r w:rsidRPr="009D0791">
        <w:rPr>
          <w:rFonts w:ascii="ＭＳ 明朝" w:hAnsi="ＭＳ 明朝" w:cs="ＭＳ ゴシック" w:hint="eastAsia"/>
          <w:kern w:val="0"/>
          <w:szCs w:val="21"/>
        </w:rPr>
        <w:t>）借入申請者・連帯保証人の世帯全員の記載のある住民票（記載事項の省略のないもの）</w:t>
      </w:r>
    </w:p>
    <w:p w14:paraId="037E3726" w14:textId="01E32E4A" w:rsidR="005B0479" w:rsidRPr="009D0791" w:rsidRDefault="005B0479" w:rsidP="00995E9F">
      <w:pPr>
        <w:pStyle w:val="aa"/>
        <w:widowControl/>
        <w:snapToGrid w:val="0"/>
        <w:spacing w:line="360" w:lineRule="exact"/>
        <w:ind w:leftChars="0" w:left="176" w:hangingChars="84" w:hanging="176"/>
        <w:rPr>
          <w:rFonts w:ascii="ＭＳ 明朝" w:hAnsi="ＭＳ 明朝" w:cs="ＭＳ ゴシック"/>
          <w:kern w:val="0"/>
          <w:szCs w:val="21"/>
        </w:rPr>
      </w:pPr>
      <w:r w:rsidRPr="009D0791">
        <w:rPr>
          <w:rFonts w:ascii="ＭＳ 明朝" w:hAnsi="ＭＳ 明朝" w:cs="ＭＳ ゴシック" w:hint="eastAsia"/>
          <w:kern w:val="0"/>
          <w:szCs w:val="21"/>
        </w:rPr>
        <w:t>（</w:t>
      </w:r>
      <w:r w:rsidR="003D636B" w:rsidRPr="009D0791">
        <w:rPr>
          <w:rFonts w:ascii="ＭＳ 明朝" w:hAnsi="ＭＳ 明朝" w:cs="ＭＳ ゴシック" w:hint="eastAsia"/>
          <w:kern w:val="0"/>
          <w:szCs w:val="21"/>
        </w:rPr>
        <w:t>６</w:t>
      </w:r>
      <w:r w:rsidRPr="009D0791">
        <w:rPr>
          <w:rFonts w:ascii="ＭＳ 明朝" w:hAnsi="ＭＳ 明朝" w:cs="ＭＳ ゴシック" w:hint="eastAsia"/>
          <w:kern w:val="0"/>
          <w:szCs w:val="21"/>
        </w:rPr>
        <w:t>）</w:t>
      </w:r>
      <w:r w:rsidR="00424FD5" w:rsidRPr="009D0791">
        <w:rPr>
          <w:rFonts w:ascii="ＭＳ 明朝" w:hAnsi="ＭＳ 明朝" w:cs="ＭＳ ゴシック" w:hint="eastAsia"/>
          <w:kern w:val="0"/>
          <w:szCs w:val="21"/>
        </w:rPr>
        <w:t>申請者の</w:t>
      </w:r>
      <w:r w:rsidR="002275F4" w:rsidRPr="009D0791">
        <w:rPr>
          <w:rFonts w:ascii="ＭＳ 明朝" w:hAnsi="ＭＳ 明朝" w:cs="ＭＳ ゴシック" w:hint="eastAsia"/>
          <w:kern w:val="0"/>
          <w:szCs w:val="21"/>
        </w:rPr>
        <w:t>連帯保証人</w:t>
      </w:r>
      <w:r w:rsidRPr="009D0791">
        <w:rPr>
          <w:rFonts w:ascii="ＭＳ 明朝" w:hAnsi="ＭＳ 明朝" w:cs="ＭＳ ゴシック" w:hint="eastAsia"/>
          <w:kern w:val="0"/>
          <w:szCs w:val="21"/>
        </w:rPr>
        <w:t>の申請前々年の所得・課税証明書</w:t>
      </w:r>
    </w:p>
    <w:p w14:paraId="52650B9D" w14:textId="77777777" w:rsidR="005E0E5D" w:rsidRPr="009D0791" w:rsidRDefault="005E0E5D" w:rsidP="006954C0">
      <w:pPr>
        <w:widowControl/>
        <w:snapToGrid w:val="0"/>
        <w:spacing w:line="360" w:lineRule="exact"/>
        <w:rPr>
          <w:rFonts w:ascii="ＭＳ ゴシック" w:eastAsia="ＭＳ ゴシック" w:hAnsi="ＭＳ ゴシック" w:cs="ＭＳ ゴシック"/>
          <w:b/>
          <w:bCs/>
          <w:kern w:val="0"/>
          <w:szCs w:val="21"/>
        </w:rPr>
      </w:pPr>
    </w:p>
    <w:p w14:paraId="4EDCE750" w14:textId="4872AC09" w:rsidR="0012581B" w:rsidRPr="00A660B0" w:rsidRDefault="000B1440" w:rsidP="006954C0">
      <w:pPr>
        <w:widowControl/>
        <w:snapToGrid w:val="0"/>
        <w:spacing w:line="360" w:lineRule="exact"/>
        <w:rPr>
          <w:rFonts w:ascii="ＭＳ ゴシック" w:eastAsia="ＭＳ ゴシック" w:hAnsi="ＭＳ ゴシック" w:cs="ＭＳ ゴシック"/>
          <w:b/>
          <w:bCs/>
          <w:kern w:val="0"/>
          <w:szCs w:val="21"/>
        </w:rPr>
      </w:pPr>
      <w:bookmarkStart w:id="1" w:name="_Hlk95586246"/>
      <w:r w:rsidRPr="00A660B0">
        <w:rPr>
          <w:rFonts w:ascii="ＭＳ ゴシック" w:eastAsia="ＭＳ ゴシック" w:hAnsi="ＭＳ ゴシック" w:cs="ＭＳ ゴシック" w:hint="eastAsia"/>
          <w:b/>
          <w:bCs/>
          <w:kern w:val="0"/>
          <w:szCs w:val="21"/>
        </w:rPr>
        <w:t>第</w:t>
      </w:r>
      <w:r w:rsidR="00EA407F" w:rsidRPr="00A660B0">
        <w:rPr>
          <w:rFonts w:ascii="ＭＳ ゴシック" w:eastAsia="ＭＳ ゴシック" w:hAnsi="ＭＳ ゴシック" w:cs="ＭＳ ゴシック" w:hint="eastAsia"/>
          <w:b/>
          <w:bCs/>
          <w:kern w:val="0"/>
          <w:szCs w:val="21"/>
        </w:rPr>
        <w:t>８</w:t>
      </w:r>
      <w:r w:rsidRPr="00A660B0">
        <w:rPr>
          <w:rFonts w:ascii="ＭＳ ゴシック" w:eastAsia="ＭＳ ゴシック" w:hAnsi="ＭＳ ゴシック" w:cs="ＭＳ ゴシック" w:hint="eastAsia"/>
          <w:b/>
          <w:bCs/>
          <w:kern w:val="0"/>
          <w:szCs w:val="21"/>
        </w:rPr>
        <w:t xml:space="preserve">　社会福祉士修学資金貸付事業について（要綱第</w:t>
      </w:r>
      <w:r w:rsidR="00EA407F" w:rsidRPr="00A660B0">
        <w:rPr>
          <w:rFonts w:ascii="ＭＳ ゴシック" w:eastAsia="ＭＳ ゴシック" w:hAnsi="ＭＳ ゴシック" w:cs="ＭＳ ゴシック" w:hint="eastAsia"/>
          <w:b/>
          <w:bCs/>
          <w:kern w:val="0"/>
          <w:szCs w:val="21"/>
        </w:rPr>
        <w:t>８</w:t>
      </w:r>
      <w:r w:rsidRPr="00A660B0">
        <w:rPr>
          <w:rFonts w:ascii="ＭＳ ゴシック" w:eastAsia="ＭＳ ゴシック" w:hAnsi="ＭＳ ゴシック" w:cs="ＭＳ ゴシック" w:hint="eastAsia"/>
          <w:b/>
          <w:bCs/>
          <w:kern w:val="0"/>
          <w:szCs w:val="21"/>
        </w:rPr>
        <w:t>関係）</w:t>
      </w:r>
    </w:p>
    <w:p w14:paraId="0BA2D2C4" w14:textId="78B541B0" w:rsidR="000B1440" w:rsidRPr="00A660B0" w:rsidRDefault="009B430B" w:rsidP="006954C0">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 xml:space="preserve">　</w:t>
      </w:r>
      <w:r w:rsidR="00EA407F" w:rsidRPr="00A660B0">
        <w:rPr>
          <w:rFonts w:ascii="ＭＳ 明朝" w:hAnsi="ＭＳ 明朝" w:cs="ＭＳ ゴシック" w:hint="eastAsia"/>
          <w:kern w:val="0"/>
          <w:szCs w:val="21"/>
        </w:rPr>
        <w:t xml:space="preserve">　</w:t>
      </w:r>
      <w:r w:rsidRPr="00A660B0">
        <w:rPr>
          <w:rFonts w:ascii="ＭＳ 明朝" w:hAnsi="ＭＳ 明朝" w:cs="ＭＳ ゴシック" w:hint="eastAsia"/>
          <w:kern w:val="0"/>
          <w:szCs w:val="21"/>
        </w:rPr>
        <w:t>第</w:t>
      </w:r>
      <w:r w:rsidR="00704B83" w:rsidRPr="00A660B0">
        <w:rPr>
          <w:rFonts w:ascii="ＭＳ 明朝" w:hAnsi="ＭＳ 明朝" w:cs="ＭＳ ゴシック" w:hint="eastAsia"/>
          <w:kern w:val="0"/>
          <w:szCs w:val="21"/>
        </w:rPr>
        <w:t>３</w:t>
      </w:r>
      <w:r w:rsidRPr="00A660B0">
        <w:rPr>
          <w:rFonts w:ascii="ＭＳ 明朝" w:hAnsi="ＭＳ 明朝" w:cs="ＭＳ ゴシック" w:hint="eastAsia"/>
          <w:kern w:val="0"/>
          <w:szCs w:val="21"/>
        </w:rPr>
        <w:t>の１から</w:t>
      </w:r>
      <w:r w:rsidR="0061213A" w:rsidRPr="00A660B0">
        <w:rPr>
          <w:rFonts w:ascii="ＭＳ 明朝" w:hAnsi="ＭＳ 明朝" w:cs="ＭＳ ゴシック" w:hint="eastAsia"/>
          <w:kern w:val="0"/>
          <w:szCs w:val="21"/>
        </w:rPr>
        <w:t>５</w:t>
      </w:r>
      <w:r w:rsidRPr="00A660B0">
        <w:rPr>
          <w:rFonts w:ascii="ＭＳ 明朝" w:hAnsi="ＭＳ 明朝" w:cs="ＭＳ ゴシック" w:hint="eastAsia"/>
          <w:kern w:val="0"/>
          <w:szCs w:val="21"/>
        </w:rPr>
        <w:t>まで及び</w:t>
      </w:r>
      <w:r w:rsidR="0061213A" w:rsidRPr="00A660B0">
        <w:rPr>
          <w:rFonts w:ascii="ＭＳ 明朝" w:hAnsi="ＭＳ 明朝" w:cs="ＭＳ ゴシック" w:hint="eastAsia"/>
          <w:kern w:val="0"/>
          <w:szCs w:val="21"/>
        </w:rPr>
        <w:t>７</w:t>
      </w:r>
      <w:r w:rsidRPr="00A660B0">
        <w:rPr>
          <w:rFonts w:ascii="ＭＳ 明朝" w:hAnsi="ＭＳ 明朝" w:cs="ＭＳ ゴシック" w:hint="eastAsia"/>
          <w:kern w:val="0"/>
          <w:szCs w:val="21"/>
        </w:rPr>
        <w:t>の内容を準用する。</w:t>
      </w:r>
    </w:p>
    <w:bookmarkEnd w:id="1"/>
    <w:p w14:paraId="007C4F7F" w14:textId="77777777" w:rsidR="0061213A" w:rsidRPr="00A660B0" w:rsidRDefault="0061213A" w:rsidP="006954C0">
      <w:pPr>
        <w:widowControl/>
        <w:snapToGrid w:val="0"/>
        <w:spacing w:line="360" w:lineRule="exact"/>
        <w:rPr>
          <w:rFonts w:ascii="ＭＳ 明朝" w:hAnsi="ＭＳ 明朝" w:cs="ＭＳ ゴシック"/>
          <w:kern w:val="0"/>
          <w:szCs w:val="21"/>
        </w:rPr>
      </w:pPr>
    </w:p>
    <w:p w14:paraId="3C0267A5" w14:textId="6AFC48B2" w:rsidR="009B430B" w:rsidRPr="00A660B0" w:rsidRDefault="009B430B" w:rsidP="006954C0">
      <w:pPr>
        <w:widowControl/>
        <w:snapToGrid w:val="0"/>
        <w:spacing w:line="360" w:lineRule="exact"/>
        <w:rPr>
          <w:rFonts w:ascii="ＭＳ ゴシック" w:eastAsia="ＭＳ ゴシック" w:hAnsi="ＭＳ ゴシック" w:cs="ＭＳ ゴシック"/>
          <w:b/>
          <w:bCs/>
          <w:kern w:val="0"/>
          <w:szCs w:val="21"/>
        </w:rPr>
      </w:pPr>
      <w:r w:rsidRPr="00A660B0">
        <w:rPr>
          <w:rFonts w:ascii="ＭＳ ゴシック" w:eastAsia="ＭＳ ゴシック" w:hAnsi="ＭＳ ゴシック" w:cs="ＭＳ ゴシック" w:hint="eastAsia"/>
          <w:b/>
          <w:bCs/>
          <w:kern w:val="0"/>
          <w:szCs w:val="21"/>
        </w:rPr>
        <w:t>第</w:t>
      </w:r>
      <w:r w:rsidR="00EA407F" w:rsidRPr="00A660B0">
        <w:rPr>
          <w:rFonts w:ascii="ＭＳ ゴシック" w:eastAsia="ＭＳ ゴシック" w:hAnsi="ＭＳ ゴシック" w:cs="ＭＳ ゴシック" w:hint="eastAsia"/>
          <w:b/>
          <w:bCs/>
          <w:kern w:val="0"/>
          <w:szCs w:val="21"/>
        </w:rPr>
        <w:t>９</w:t>
      </w:r>
      <w:r w:rsidRPr="00A660B0">
        <w:rPr>
          <w:rFonts w:ascii="ＭＳ ゴシック" w:eastAsia="ＭＳ ゴシック" w:hAnsi="ＭＳ ゴシック" w:cs="ＭＳ ゴシック" w:hint="eastAsia"/>
          <w:b/>
          <w:bCs/>
          <w:kern w:val="0"/>
          <w:szCs w:val="21"/>
        </w:rPr>
        <w:t xml:space="preserve">　</w:t>
      </w:r>
      <w:r w:rsidR="00D1729F" w:rsidRPr="00A660B0">
        <w:rPr>
          <w:rFonts w:ascii="ＭＳ ゴシック" w:eastAsia="ＭＳ ゴシック" w:hAnsi="ＭＳ ゴシック" w:cs="ＭＳ ゴシック" w:hint="eastAsia"/>
          <w:b/>
          <w:bCs/>
          <w:kern w:val="0"/>
          <w:szCs w:val="21"/>
        </w:rPr>
        <w:t>貸付の決定等</w:t>
      </w:r>
      <w:r w:rsidR="007844C6" w:rsidRPr="00A660B0">
        <w:rPr>
          <w:rFonts w:ascii="ＭＳ ゴシック" w:eastAsia="ＭＳ ゴシック" w:hAnsi="ＭＳ ゴシック" w:cs="ＭＳ ゴシック" w:hint="eastAsia"/>
          <w:b/>
          <w:bCs/>
          <w:kern w:val="0"/>
          <w:szCs w:val="21"/>
        </w:rPr>
        <w:t>について</w:t>
      </w:r>
    </w:p>
    <w:p w14:paraId="434EFABC" w14:textId="77777777" w:rsidR="00D1729F" w:rsidRPr="00A660B0" w:rsidRDefault="00D1729F" w:rsidP="006954C0">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１　県社協の審査決定</w:t>
      </w:r>
    </w:p>
    <w:p w14:paraId="47F5E2C7" w14:textId="2EAF1568" w:rsidR="00D1729F" w:rsidRPr="00A660B0" w:rsidRDefault="00D1729F" w:rsidP="006954C0">
      <w:pPr>
        <w:widowControl/>
        <w:snapToGrid w:val="0"/>
        <w:spacing w:line="360" w:lineRule="exact"/>
        <w:ind w:left="199" w:hangingChars="95" w:hanging="199"/>
        <w:rPr>
          <w:rFonts w:ascii="ＭＳ 明朝" w:hAnsi="ＭＳ 明朝" w:cs="ＭＳ ゴシック"/>
          <w:kern w:val="0"/>
          <w:szCs w:val="21"/>
        </w:rPr>
      </w:pPr>
      <w:r w:rsidRPr="00A660B0">
        <w:rPr>
          <w:rFonts w:ascii="ＭＳ 明朝" w:hAnsi="ＭＳ 明朝" w:cs="ＭＳ ゴシック" w:hint="eastAsia"/>
          <w:kern w:val="0"/>
          <w:szCs w:val="21"/>
        </w:rPr>
        <w:t xml:space="preserve">　　会長は</w:t>
      </w:r>
      <w:r w:rsidR="00016591">
        <w:rPr>
          <w:rFonts w:ascii="ＭＳ 明朝" w:hAnsi="ＭＳ 明朝" w:cs="ＭＳ ゴシック" w:hint="eastAsia"/>
          <w:kern w:val="0"/>
          <w:szCs w:val="21"/>
        </w:rPr>
        <w:t>、</w:t>
      </w:r>
      <w:r w:rsidR="009B3A57" w:rsidRPr="00A660B0">
        <w:rPr>
          <w:rFonts w:ascii="ＭＳ 明朝" w:hAnsi="ＭＳ 明朝" w:cs="ＭＳ ゴシック" w:hint="eastAsia"/>
          <w:kern w:val="0"/>
          <w:szCs w:val="21"/>
        </w:rPr>
        <w:t>介護福祉士修学資金等（以下「資金」という。）の借入の申請があったときは</w:t>
      </w:r>
      <w:r w:rsidR="00016591">
        <w:rPr>
          <w:rFonts w:ascii="ＭＳ 明朝" w:hAnsi="ＭＳ 明朝" w:cs="ＭＳ ゴシック" w:hint="eastAsia"/>
          <w:kern w:val="0"/>
          <w:szCs w:val="21"/>
        </w:rPr>
        <w:t>、</w:t>
      </w:r>
      <w:r w:rsidR="009B3A57" w:rsidRPr="00A660B0">
        <w:rPr>
          <w:rFonts w:ascii="ＭＳ 明朝" w:hAnsi="ＭＳ 明朝" w:cs="ＭＳ ゴシック" w:hint="eastAsia"/>
          <w:kern w:val="0"/>
          <w:szCs w:val="21"/>
        </w:rPr>
        <w:t>速やかに審査し貸付の可否について決定するものとする。</w:t>
      </w:r>
    </w:p>
    <w:p w14:paraId="3F09B606" w14:textId="77777777" w:rsidR="009B3A57" w:rsidRPr="00A660B0" w:rsidRDefault="009B3A57" w:rsidP="006954C0">
      <w:pPr>
        <w:widowControl/>
        <w:snapToGrid w:val="0"/>
        <w:spacing w:line="360" w:lineRule="exact"/>
        <w:ind w:left="199" w:hangingChars="95" w:hanging="199"/>
        <w:rPr>
          <w:rFonts w:ascii="ＭＳ 明朝" w:hAnsi="ＭＳ 明朝" w:cs="ＭＳ ゴシック"/>
          <w:kern w:val="0"/>
          <w:szCs w:val="21"/>
        </w:rPr>
      </w:pPr>
      <w:r w:rsidRPr="00A660B0">
        <w:rPr>
          <w:rFonts w:ascii="ＭＳ 明朝" w:hAnsi="ＭＳ 明朝" w:cs="ＭＳ ゴシック" w:hint="eastAsia"/>
          <w:kern w:val="0"/>
          <w:szCs w:val="21"/>
        </w:rPr>
        <w:t>２　貸付決定通知書等の交付と借用書の提出</w:t>
      </w:r>
    </w:p>
    <w:p w14:paraId="7298D3D3" w14:textId="22CBBCD2" w:rsidR="009B3A57" w:rsidRPr="00A660B0" w:rsidRDefault="003D394F" w:rsidP="003D394F">
      <w:pPr>
        <w:widowControl/>
        <w:snapToGrid w:val="0"/>
        <w:spacing w:line="360" w:lineRule="exact"/>
        <w:ind w:left="420" w:hangingChars="200" w:hanging="420"/>
        <w:rPr>
          <w:rFonts w:ascii="ＭＳ 明朝" w:hAnsi="ＭＳ 明朝" w:cs="ＭＳ ゴシック"/>
          <w:kern w:val="0"/>
          <w:szCs w:val="21"/>
        </w:rPr>
      </w:pPr>
      <w:r w:rsidRPr="00A660B0">
        <w:rPr>
          <w:rFonts w:ascii="ＭＳ 明朝" w:hAnsi="ＭＳ 明朝" w:cs="ＭＳ ゴシック" w:hint="eastAsia"/>
          <w:kern w:val="0"/>
          <w:szCs w:val="21"/>
        </w:rPr>
        <w:t>（１）</w:t>
      </w:r>
      <w:r w:rsidR="009B3A57" w:rsidRPr="00A660B0">
        <w:rPr>
          <w:rFonts w:ascii="ＭＳ 明朝" w:hAnsi="ＭＳ 明朝" w:cs="ＭＳ ゴシック" w:hint="eastAsia"/>
          <w:kern w:val="0"/>
          <w:szCs w:val="21"/>
        </w:rPr>
        <w:t>会長は</w:t>
      </w:r>
      <w:r w:rsidR="00016591">
        <w:rPr>
          <w:rFonts w:ascii="ＭＳ 明朝" w:hAnsi="ＭＳ 明朝" w:cs="ＭＳ ゴシック" w:hint="eastAsia"/>
          <w:kern w:val="0"/>
          <w:szCs w:val="21"/>
        </w:rPr>
        <w:t>、</w:t>
      </w:r>
      <w:r w:rsidR="009B3A57" w:rsidRPr="00A660B0">
        <w:rPr>
          <w:rFonts w:ascii="ＭＳ 明朝" w:hAnsi="ＭＳ 明朝" w:cs="ＭＳ ゴシック" w:hint="eastAsia"/>
          <w:kern w:val="0"/>
          <w:szCs w:val="21"/>
        </w:rPr>
        <w:t>資金の貸付を決定したときは</w:t>
      </w:r>
      <w:r w:rsidR="00016591">
        <w:rPr>
          <w:rFonts w:ascii="ＭＳ 明朝" w:hAnsi="ＭＳ 明朝" w:cs="ＭＳ ゴシック" w:hint="eastAsia"/>
          <w:kern w:val="0"/>
          <w:szCs w:val="21"/>
        </w:rPr>
        <w:t>、</w:t>
      </w:r>
      <w:r w:rsidR="009B3A57" w:rsidRPr="00A660B0">
        <w:rPr>
          <w:rFonts w:ascii="ＭＳ 明朝" w:hAnsi="ＭＳ 明朝" w:cs="ＭＳ ゴシック" w:hint="eastAsia"/>
          <w:kern w:val="0"/>
          <w:szCs w:val="21"/>
        </w:rPr>
        <w:t>貸付金額</w:t>
      </w:r>
      <w:r w:rsidR="00016591">
        <w:rPr>
          <w:rFonts w:ascii="ＭＳ 明朝" w:hAnsi="ＭＳ 明朝" w:cs="ＭＳ ゴシック" w:hint="eastAsia"/>
          <w:kern w:val="0"/>
          <w:szCs w:val="21"/>
        </w:rPr>
        <w:t>、</w:t>
      </w:r>
      <w:r w:rsidR="009B3A57" w:rsidRPr="00A660B0">
        <w:rPr>
          <w:rFonts w:ascii="ＭＳ 明朝" w:hAnsi="ＭＳ 明朝" w:cs="ＭＳ ゴシック" w:hint="eastAsia"/>
          <w:kern w:val="0"/>
          <w:szCs w:val="21"/>
        </w:rPr>
        <w:t>貸付期間及びその他</w:t>
      </w:r>
      <w:r w:rsidR="00A031A2" w:rsidRPr="00A660B0">
        <w:rPr>
          <w:rFonts w:ascii="ＭＳ 明朝" w:hAnsi="ＭＳ 明朝" w:cs="ＭＳ ゴシック" w:hint="eastAsia"/>
          <w:kern w:val="0"/>
          <w:szCs w:val="21"/>
        </w:rPr>
        <w:t xml:space="preserve">　</w:t>
      </w:r>
      <w:r w:rsidR="009B3A57" w:rsidRPr="00A660B0">
        <w:rPr>
          <w:rFonts w:ascii="ＭＳ 明朝" w:hAnsi="ＭＳ 明朝" w:cs="ＭＳ ゴシック" w:hint="eastAsia"/>
          <w:kern w:val="0"/>
          <w:szCs w:val="21"/>
        </w:rPr>
        <w:t>必要な事項を記載した介護福祉士修学資金等貸付決定通知書</w:t>
      </w:r>
      <w:r w:rsidR="00BB41E2" w:rsidRPr="00A660B0">
        <w:rPr>
          <w:rFonts w:ascii="ＭＳ 明朝" w:hAnsi="ＭＳ 明朝" w:cs="ＭＳ ゴシック" w:hint="eastAsia"/>
          <w:kern w:val="0"/>
          <w:szCs w:val="21"/>
        </w:rPr>
        <w:t>(様式第４号)を申請者に交付するものとする。また</w:t>
      </w:r>
      <w:r w:rsidR="00016591">
        <w:rPr>
          <w:rFonts w:ascii="ＭＳ 明朝" w:hAnsi="ＭＳ 明朝" w:cs="ＭＳ ゴシック" w:hint="eastAsia"/>
          <w:kern w:val="0"/>
          <w:szCs w:val="21"/>
        </w:rPr>
        <w:t>、</w:t>
      </w:r>
      <w:r w:rsidR="00BB41E2" w:rsidRPr="00A660B0">
        <w:rPr>
          <w:rFonts w:ascii="ＭＳ 明朝" w:hAnsi="ＭＳ 明朝" w:cs="ＭＳ ゴシック" w:hint="eastAsia"/>
          <w:kern w:val="0"/>
          <w:szCs w:val="21"/>
        </w:rPr>
        <w:t>資金を貸し付けないことに決定したときは</w:t>
      </w:r>
      <w:r w:rsidR="00016591">
        <w:rPr>
          <w:rFonts w:ascii="ＭＳ 明朝" w:hAnsi="ＭＳ 明朝" w:cs="ＭＳ ゴシック" w:hint="eastAsia"/>
          <w:kern w:val="0"/>
          <w:szCs w:val="21"/>
        </w:rPr>
        <w:t>、</w:t>
      </w:r>
      <w:r w:rsidR="00BB41E2" w:rsidRPr="00A660B0">
        <w:rPr>
          <w:rFonts w:ascii="ＭＳ 明朝" w:hAnsi="ＭＳ 明朝" w:cs="ＭＳ ゴシック" w:hint="eastAsia"/>
          <w:kern w:val="0"/>
          <w:szCs w:val="21"/>
        </w:rPr>
        <w:t>介護福祉士修学資金等貸付不承認決定通知書(様式第５号)</w:t>
      </w:r>
      <w:r w:rsidR="00E20586" w:rsidRPr="00A660B0">
        <w:rPr>
          <w:rFonts w:ascii="ＭＳ 明朝" w:hAnsi="ＭＳ 明朝" w:cs="ＭＳ ゴシック" w:hint="eastAsia"/>
          <w:kern w:val="0"/>
          <w:szCs w:val="21"/>
        </w:rPr>
        <w:t>により通知するものとする。なお</w:t>
      </w:r>
      <w:r w:rsidR="00016591">
        <w:rPr>
          <w:rFonts w:ascii="ＭＳ 明朝" w:hAnsi="ＭＳ 明朝" w:cs="ＭＳ ゴシック" w:hint="eastAsia"/>
          <w:kern w:val="0"/>
          <w:szCs w:val="21"/>
        </w:rPr>
        <w:t>、</w:t>
      </w:r>
      <w:r w:rsidR="00E20586" w:rsidRPr="00A660B0">
        <w:rPr>
          <w:rFonts w:ascii="ＭＳ 明朝" w:hAnsi="ＭＳ 明朝" w:cs="ＭＳ ゴシック" w:hint="eastAsia"/>
          <w:kern w:val="0"/>
          <w:szCs w:val="21"/>
        </w:rPr>
        <w:t>貸付申請時に生活保護受給世帯の者へ資金を貸付することに決定したときは</w:t>
      </w:r>
      <w:r w:rsidR="00016591">
        <w:rPr>
          <w:rFonts w:ascii="ＭＳ 明朝" w:hAnsi="ＭＳ 明朝" w:cs="ＭＳ ゴシック" w:hint="eastAsia"/>
          <w:kern w:val="0"/>
          <w:szCs w:val="21"/>
        </w:rPr>
        <w:t>、</w:t>
      </w:r>
      <w:r w:rsidR="00E20586" w:rsidRPr="00A660B0">
        <w:rPr>
          <w:rFonts w:ascii="ＭＳ 明朝" w:hAnsi="ＭＳ 明朝" w:cs="ＭＳ ゴシック" w:hint="eastAsia"/>
          <w:kern w:val="0"/>
          <w:szCs w:val="21"/>
        </w:rPr>
        <w:t>福祉事務所</w:t>
      </w:r>
      <w:r w:rsidR="00B35553" w:rsidRPr="00A660B0">
        <w:rPr>
          <w:rFonts w:ascii="ＭＳ 明朝" w:hAnsi="ＭＳ 明朝" w:cs="ＭＳ ゴシック" w:hint="eastAsia"/>
          <w:kern w:val="0"/>
          <w:szCs w:val="21"/>
        </w:rPr>
        <w:t>長</w:t>
      </w:r>
      <w:r w:rsidR="00E20586" w:rsidRPr="00A660B0">
        <w:rPr>
          <w:rFonts w:ascii="ＭＳ 明朝" w:hAnsi="ＭＳ 明朝" w:cs="ＭＳ ゴシック" w:hint="eastAsia"/>
          <w:kern w:val="0"/>
          <w:szCs w:val="21"/>
        </w:rPr>
        <w:t>あて貸付決定通知書(様式第４号)を通知する。</w:t>
      </w:r>
    </w:p>
    <w:p w14:paraId="6C034913" w14:textId="1D05A380" w:rsidR="00E20586" w:rsidRPr="00A660B0" w:rsidRDefault="003D394F" w:rsidP="003D394F">
      <w:pPr>
        <w:widowControl/>
        <w:snapToGrid w:val="0"/>
        <w:spacing w:line="360" w:lineRule="exact"/>
        <w:ind w:left="420" w:hangingChars="200" w:hanging="420"/>
        <w:rPr>
          <w:rFonts w:ascii="ＭＳ 明朝" w:hAnsi="ＭＳ 明朝" w:cs="ＭＳ ゴシック"/>
          <w:kern w:val="0"/>
          <w:szCs w:val="21"/>
          <w:shd w:val="pct15" w:color="auto" w:fill="FFFFFF"/>
        </w:rPr>
      </w:pPr>
      <w:r w:rsidRPr="00A660B0">
        <w:rPr>
          <w:rFonts w:ascii="ＭＳ 明朝" w:hAnsi="ＭＳ 明朝" w:cs="ＭＳ ゴシック" w:hint="eastAsia"/>
          <w:kern w:val="0"/>
          <w:szCs w:val="21"/>
        </w:rPr>
        <w:t>（２）</w:t>
      </w:r>
      <w:r w:rsidR="00E20586" w:rsidRPr="00A660B0">
        <w:rPr>
          <w:rFonts w:ascii="ＭＳ 明朝" w:hAnsi="ＭＳ 明朝" w:cs="ＭＳ ゴシック" w:hint="eastAsia"/>
          <w:kern w:val="0"/>
          <w:szCs w:val="21"/>
        </w:rPr>
        <w:t>介護福祉士修学資金等貸付決定通知書(様式第４号)の交付を受けた者</w:t>
      </w:r>
      <w:r w:rsidR="00720D50" w:rsidRPr="00A660B0">
        <w:rPr>
          <w:rFonts w:ascii="ＭＳ 明朝" w:hAnsi="ＭＳ 明朝" w:cs="ＭＳ ゴシック" w:hint="eastAsia"/>
          <w:kern w:val="0"/>
          <w:szCs w:val="21"/>
        </w:rPr>
        <w:t>(以下「借受者」という。)は</w:t>
      </w:r>
      <w:r w:rsidR="00016591">
        <w:rPr>
          <w:rFonts w:ascii="ＭＳ 明朝" w:hAnsi="ＭＳ 明朝" w:cs="ＭＳ ゴシック" w:hint="eastAsia"/>
          <w:kern w:val="0"/>
          <w:szCs w:val="21"/>
        </w:rPr>
        <w:t>、</w:t>
      </w:r>
      <w:r w:rsidR="00720D50" w:rsidRPr="00A660B0">
        <w:rPr>
          <w:rFonts w:ascii="ＭＳ 明朝" w:hAnsi="ＭＳ 明朝" w:cs="ＭＳ ゴシック" w:hint="eastAsia"/>
          <w:kern w:val="0"/>
          <w:szCs w:val="21"/>
        </w:rPr>
        <w:t>連帯保証人の連署した借用証</w:t>
      </w:r>
      <w:r w:rsidR="00720D50" w:rsidRPr="009D0791">
        <w:rPr>
          <w:rFonts w:ascii="ＭＳ 明朝" w:hAnsi="ＭＳ 明朝" w:cs="ＭＳ ゴシック" w:hint="eastAsia"/>
          <w:kern w:val="0"/>
          <w:szCs w:val="21"/>
        </w:rPr>
        <w:t>書</w:t>
      </w:r>
      <w:r w:rsidR="00465DD7" w:rsidRPr="009D0791">
        <w:rPr>
          <w:rFonts w:ascii="ＭＳ 明朝" w:hAnsi="ＭＳ 明朝" w:cs="ＭＳ ゴシック" w:hint="eastAsia"/>
          <w:kern w:val="0"/>
          <w:szCs w:val="21"/>
        </w:rPr>
        <w:t>兼誓約書</w:t>
      </w:r>
      <w:r w:rsidR="00720D50" w:rsidRPr="00A660B0">
        <w:rPr>
          <w:rFonts w:ascii="ＭＳ 明朝" w:hAnsi="ＭＳ 明朝" w:cs="ＭＳ ゴシック" w:hint="eastAsia"/>
          <w:kern w:val="0"/>
          <w:szCs w:val="21"/>
        </w:rPr>
        <w:t>(様式第６号)に</w:t>
      </w:r>
      <w:r w:rsidR="00016591">
        <w:rPr>
          <w:rFonts w:ascii="ＭＳ 明朝" w:hAnsi="ＭＳ 明朝" w:cs="ＭＳ ゴシック" w:hint="eastAsia"/>
          <w:kern w:val="0"/>
          <w:szCs w:val="21"/>
        </w:rPr>
        <w:t>、</w:t>
      </w:r>
      <w:r w:rsidR="00720D50" w:rsidRPr="00A660B0">
        <w:rPr>
          <w:rFonts w:ascii="ＭＳ 明朝" w:hAnsi="ＭＳ 明朝" w:cs="ＭＳ ゴシック" w:hint="eastAsia"/>
          <w:kern w:val="0"/>
          <w:szCs w:val="21"/>
        </w:rPr>
        <w:t>銀行口座振替依頼書(様式第７号)</w:t>
      </w:r>
      <w:r w:rsidR="00016591">
        <w:rPr>
          <w:rFonts w:ascii="ＭＳ 明朝" w:hAnsi="ＭＳ 明朝" w:cs="ＭＳ ゴシック" w:hint="eastAsia"/>
          <w:kern w:val="0"/>
          <w:szCs w:val="21"/>
        </w:rPr>
        <w:t>、</w:t>
      </w:r>
      <w:r w:rsidR="00720D50" w:rsidRPr="00A660B0">
        <w:rPr>
          <w:rFonts w:ascii="ＭＳ 明朝" w:hAnsi="ＭＳ 明朝" w:cs="ＭＳ ゴシック" w:hint="eastAsia"/>
          <w:kern w:val="0"/>
          <w:szCs w:val="21"/>
        </w:rPr>
        <w:lastRenderedPageBreak/>
        <w:t>借受者(未成年者を除く)及び連帯保証人の印鑑証明書を添えて速やかに会長に提出するものとする。</w:t>
      </w:r>
      <w:r w:rsidR="00254CDA" w:rsidRPr="00A660B0">
        <w:rPr>
          <w:rFonts w:ascii="ＭＳ 明朝" w:hAnsi="ＭＳ 明朝" w:cs="ＭＳ ゴシック" w:hint="eastAsia"/>
          <w:kern w:val="0"/>
          <w:szCs w:val="21"/>
        </w:rPr>
        <w:t>なお</w:t>
      </w:r>
      <w:r w:rsidR="00016591">
        <w:rPr>
          <w:rFonts w:ascii="ＭＳ 明朝" w:hAnsi="ＭＳ 明朝" w:cs="ＭＳ ゴシック" w:hint="eastAsia"/>
          <w:kern w:val="0"/>
          <w:szCs w:val="21"/>
        </w:rPr>
        <w:t>、</w:t>
      </w:r>
      <w:r w:rsidR="00254CDA" w:rsidRPr="00A660B0">
        <w:rPr>
          <w:rFonts w:ascii="ＭＳ 明朝" w:hAnsi="ＭＳ 明朝" w:cs="ＭＳ ゴシック" w:hint="eastAsia"/>
          <w:kern w:val="0"/>
          <w:szCs w:val="21"/>
        </w:rPr>
        <w:t>理由なく３か月以内に提出がないときは</w:t>
      </w:r>
      <w:r w:rsidR="00016591">
        <w:rPr>
          <w:rFonts w:ascii="ＭＳ 明朝" w:hAnsi="ＭＳ 明朝" w:cs="ＭＳ ゴシック" w:hint="eastAsia"/>
          <w:kern w:val="0"/>
          <w:szCs w:val="21"/>
        </w:rPr>
        <w:t>、</w:t>
      </w:r>
      <w:r w:rsidR="00254CDA" w:rsidRPr="00A660B0">
        <w:rPr>
          <w:rFonts w:ascii="ＭＳ 明朝" w:hAnsi="ＭＳ 明朝" w:cs="ＭＳ ゴシック" w:hint="eastAsia"/>
          <w:kern w:val="0"/>
          <w:szCs w:val="21"/>
        </w:rPr>
        <w:t>貸付けを辞退したものと判断し</w:t>
      </w:r>
      <w:r w:rsidR="00016591">
        <w:rPr>
          <w:rFonts w:ascii="ＭＳ 明朝" w:hAnsi="ＭＳ 明朝" w:cs="ＭＳ ゴシック" w:hint="eastAsia"/>
          <w:kern w:val="0"/>
          <w:szCs w:val="21"/>
        </w:rPr>
        <w:t>、</w:t>
      </w:r>
      <w:r w:rsidR="00254CDA" w:rsidRPr="00A660B0">
        <w:rPr>
          <w:rFonts w:ascii="ＭＳ 明朝" w:hAnsi="ＭＳ 明朝" w:cs="ＭＳ ゴシック" w:hint="eastAsia"/>
          <w:kern w:val="0"/>
          <w:szCs w:val="21"/>
        </w:rPr>
        <w:t>貸付決定通知は取り消しの扱いとする。</w:t>
      </w:r>
    </w:p>
    <w:p w14:paraId="55174ED1" w14:textId="77777777" w:rsidR="0012581B" w:rsidRPr="00A660B0" w:rsidRDefault="0012581B" w:rsidP="006954C0">
      <w:pPr>
        <w:widowControl/>
        <w:snapToGrid w:val="0"/>
        <w:spacing w:line="360" w:lineRule="exact"/>
        <w:rPr>
          <w:rFonts w:ascii="ＭＳ 明朝" w:hAnsi="ＭＳ 明朝" w:cs="ＭＳ ゴシック"/>
          <w:kern w:val="0"/>
          <w:szCs w:val="21"/>
        </w:rPr>
      </w:pPr>
    </w:p>
    <w:p w14:paraId="7A379DEF" w14:textId="19D11482" w:rsidR="0012581B" w:rsidRPr="00A660B0" w:rsidRDefault="00720D50" w:rsidP="006954C0">
      <w:pPr>
        <w:widowControl/>
        <w:snapToGrid w:val="0"/>
        <w:spacing w:line="360" w:lineRule="exact"/>
        <w:rPr>
          <w:rFonts w:ascii="ＭＳ ゴシック" w:eastAsia="ＭＳ ゴシック" w:hAnsi="ＭＳ ゴシック" w:cs="ＭＳ ゴシック"/>
          <w:b/>
          <w:bCs/>
          <w:kern w:val="0"/>
          <w:szCs w:val="21"/>
        </w:rPr>
      </w:pPr>
      <w:r w:rsidRPr="00A660B0">
        <w:rPr>
          <w:rFonts w:ascii="ＭＳ ゴシック" w:eastAsia="ＭＳ ゴシック" w:hAnsi="ＭＳ ゴシック" w:cs="ＭＳ ゴシック" w:hint="eastAsia"/>
          <w:b/>
          <w:bCs/>
          <w:kern w:val="0"/>
          <w:szCs w:val="21"/>
        </w:rPr>
        <w:t>第</w:t>
      </w:r>
      <w:r w:rsidR="00D8201A" w:rsidRPr="00A660B0">
        <w:rPr>
          <w:rFonts w:ascii="ＭＳ ゴシック" w:eastAsia="ＭＳ ゴシック" w:hAnsi="ＭＳ ゴシック" w:cs="ＭＳ ゴシック" w:hint="eastAsia"/>
          <w:b/>
          <w:bCs/>
          <w:kern w:val="0"/>
          <w:szCs w:val="21"/>
        </w:rPr>
        <w:t>1</w:t>
      </w:r>
      <w:r w:rsidR="00D8201A" w:rsidRPr="00A660B0">
        <w:rPr>
          <w:rFonts w:ascii="ＭＳ ゴシック" w:eastAsia="ＭＳ ゴシック" w:hAnsi="ＭＳ ゴシック" w:cs="ＭＳ ゴシック"/>
          <w:b/>
          <w:bCs/>
          <w:kern w:val="0"/>
          <w:szCs w:val="21"/>
        </w:rPr>
        <w:t>0</w:t>
      </w:r>
      <w:r w:rsidRPr="00A660B0">
        <w:rPr>
          <w:rFonts w:ascii="ＭＳ ゴシック" w:eastAsia="ＭＳ ゴシック" w:hAnsi="ＭＳ ゴシック" w:cs="ＭＳ ゴシック" w:hint="eastAsia"/>
          <w:b/>
          <w:bCs/>
          <w:kern w:val="0"/>
          <w:szCs w:val="21"/>
        </w:rPr>
        <w:t xml:space="preserve">　貸付金の交付</w:t>
      </w:r>
      <w:r w:rsidR="007844C6" w:rsidRPr="00A660B0">
        <w:rPr>
          <w:rFonts w:ascii="ＭＳ ゴシック" w:eastAsia="ＭＳ ゴシック" w:hAnsi="ＭＳ ゴシック" w:cs="ＭＳ ゴシック" w:hint="eastAsia"/>
          <w:b/>
          <w:bCs/>
          <w:kern w:val="0"/>
          <w:szCs w:val="21"/>
        </w:rPr>
        <w:t>方法について</w:t>
      </w:r>
      <w:r w:rsidR="00A57DFE" w:rsidRPr="00A660B0">
        <w:rPr>
          <w:rFonts w:ascii="ＭＳ ゴシック" w:eastAsia="ＭＳ ゴシック" w:hAnsi="ＭＳ ゴシック" w:cs="ＭＳ ゴシック" w:hint="eastAsia"/>
          <w:b/>
          <w:bCs/>
          <w:kern w:val="0"/>
          <w:szCs w:val="21"/>
        </w:rPr>
        <w:t>（</w:t>
      </w:r>
      <w:r w:rsidRPr="00A660B0">
        <w:rPr>
          <w:rFonts w:ascii="ＭＳ ゴシック" w:eastAsia="ＭＳ ゴシック" w:hAnsi="ＭＳ ゴシック" w:cs="ＭＳ ゴシック" w:hint="eastAsia"/>
          <w:b/>
          <w:bCs/>
          <w:kern w:val="0"/>
          <w:szCs w:val="21"/>
        </w:rPr>
        <w:t>要綱第</w:t>
      </w:r>
      <w:r w:rsidR="00D8201A" w:rsidRPr="00A660B0">
        <w:rPr>
          <w:rFonts w:ascii="ＭＳ ゴシック" w:eastAsia="ＭＳ ゴシック" w:hAnsi="ＭＳ ゴシック" w:cs="ＭＳ ゴシック" w:hint="eastAsia"/>
          <w:b/>
          <w:bCs/>
          <w:kern w:val="0"/>
          <w:szCs w:val="21"/>
        </w:rPr>
        <w:t>９</w:t>
      </w:r>
      <w:r w:rsidRPr="00A660B0">
        <w:rPr>
          <w:rFonts w:ascii="ＭＳ ゴシック" w:eastAsia="ＭＳ ゴシック" w:hAnsi="ＭＳ ゴシック" w:cs="ＭＳ ゴシック" w:hint="eastAsia"/>
          <w:b/>
          <w:bCs/>
          <w:kern w:val="0"/>
          <w:szCs w:val="21"/>
        </w:rPr>
        <w:t>関係</w:t>
      </w:r>
      <w:r w:rsidR="00A57DFE" w:rsidRPr="00A660B0">
        <w:rPr>
          <w:rFonts w:ascii="ＭＳ ゴシック" w:eastAsia="ＭＳ ゴシック" w:hAnsi="ＭＳ ゴシック" w:cs="ＭＳ ゴシック" w:hint="eastAsia"/>
          <w:b/>
          <w:bCs/>
          <w:kern w:val="0"/>
          <w:szCs w:val="21"/>
        </w:rPr>
        <w:t>）</w:t>
      </w:r>
    </w:p>
    <w:p w14:paraId="42B2DD40" w14:textId="6E4DEC80" w:rsidR="00720D50" w:rsidRPr="00A660B0" w:rsidRDefault="00A30C69" w:rsidP="006954C0">
      <w:pPr>
        <w:widowControl/>
        <w:snapToGrid w:val="0"/>
        <w:spacing w:line="360" w:lineRule="exact"/>
        <w:ind w:left="199" w:hangingChars="95" w:hanging="199"/>
        <w:rPr>
          <w:rFonts w:ascii="ＭＳ 明朝" w:hAnsi="ＭＳ 明朝" w:cs="ＭＳ ゴシック"/>
          <w:kern w:val="0"/>
          <w:szCs w:val="21"/>
        </w:rPr>
      </w:pPr>
      <w:r w:rsidRPr="00A660B0">
        <w:rPr>
          <w:rFonts w:ascii="ＭＳ 明朝" w:hAnsi="ＭＳ 明朝" w:cs="ＭＳ ゴシック" w:hint="eastAsia"/>
          <w:kern w:val="0"/>
          <w:szCs w:val="21"/>
        </w:rPr>
        <w:t>１　会長は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借受者から借用</w:t>
      </w:r>
      <w:r w:rsidRPr="009D0791">
        <w:rPr>
          <w:rFonts w:ascii="ＭＳ 明朝" w:hAnsi="ＭＳ 明朝" w:cs="ＭＳ ゴシック" w:hint="eastAsia"/>
          <w:kern w:val="0"/>
          <w:szCs w:val="21"/>
        </w:rPr>
        <w:t>証書</w:t>
      </w:r>
      <w:r w:rsidR="009623FC" w:rsidRPr="009D0791">
        <w:rPr>
          <w:rFonts w:ascii="ＭＳ 明朝" w:hAnsi="ＭＳ 明朝" w:cs="ＭＳ ゴシック" w:hint="eastAsia"/>
          <w:kern w:val="0"/>
          <w:szCs w:val="21"/>
        </w:rPr>
        <w:t>兼誓約書</w:t>
      </w:r>
      <w:r w:rsidRPr="009D0791">
        <w:rPr>
          <w:rFonts w:ascii="ＭＳ 明朝" w:hAnsi="ＭＳ 明朝" w:cs="ＭＳ ゴシック" w:hint="eastAsia"/>
          <w:kern w:val="0"/>
          <w:szCs w:val="21"/>
        </w:rPr>
        <w:t>(様</w:t>
      </w:r>
      <w:r w:rsidRPr="00A660B0">
        <w:rPr>
          <w:rFonts w:ascii="ＭＳ 明朝" w:hAnsi="ＭＳ 明朝" w:cs="ＭＳ ゴシック" w:hint="eastAsia"/>
          <w:kern w:val="0"/>
          <w:szCs w:val="21"/>
        </w:rPr>
        <w:t>式第６号)の提出があったときは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速やかに借受者</w:t>
      </w:r>
      <w:r w:rsidR="001F71C5" w:rsidRPr="00A660B0">
        <w:rPr>
          <w:rFonts w:ascii="ＭＳ 明朝" w:hAnsi="ＭＳ 明朝" w:cs="ＭＳ ゴシック" w:hint="eastAsia"/>
          <w:kern w:val="0"/>
          <w:szCs w:val="21"/>
        </w:rPr>
        <w:t>等の指定する口座に６月分を限度として分割して交付するものとする。</w:t>
      </w:r>
    </w:p>
    <w:p w14:paraId="62DEAACD" w14:textId="6FCF72E6" w:rsidR="001F71C5" w:rsidRPr="00A660B0" w:rsidRDefault="001F71C5" w:rsidP="006954C0">
      <w:pPr>
        <w:widowControl/>
        <w:snapToGrid w:val="0"/>
        <w:spacing w:line="360" w:lineRule="exact"/>
        <w:ind w:left="164" w:hangingChars="78" w:hanging="164"/>
        <w:rPr>
          <w:rFonts w:ascii="ＭＳ 明朝" w:hAnsi="ＭＳ 明朝" w:cs="ＭＳ ゴシック"/>
          <w:kern w:val="0"/>
          <w:szCs w:val="21"/>
        </w:rPr>
      </w:pPr>
      <w:r w:rsidRPr="00A660B0">
        <w:rPr>
          <w:rFonts w:ascii="ＭＳ 明朝" w:hAnsi="ＭＳ 明朝" w:cs="ＭＳ ゴシック" w:hint="eastAsia"/>
          <w:kern w:val="0"/>
          <w:szCs w:val="21"/>
        </w:rPr>
        <w:t>２　要綱第３</w:t>
      </w:r>
      <w:r w:rsidR="001A2A9E" w:rsidRPr="00A660B0">
        <w:rPr>
          <w:rFonts w:ascii="ＭＳ 明朝" w:hAnsi="ＭＳ 明朝" w:cs="ＭＳ ゴシック" w:hint="eastAsia"/>
          <w:kern w:val="0"/>
          <w:szCs w:val="21"/>
        </w:rPr>
        <w:t>の３の（３）に規定する国家試験受験対策費用は</w:t>
      </w:r>
      <w:r w:rsidR="00016591">
        <w:rPr>
          <w:rFonts w:ascii="ＭＳ 明朝" w:hAnsi="ＭＳ 明朝" w:cs="ＭＳ ゴシック" w:hint="eastAsia"/>
          <w:kern w:val="0"/>
          <w:szCs w:val="21"/>
        </w:rPr>
        <w:t>、</w:t>
      </w:r>
      <w:r w:rsidR="001A2A9E" w:rsidRPr="00A660B0">
        <w:rPr>
          <w:rFonts w:ascii="ＭＳ 明朝" w:hAnsi="ＭＳ 明朝" w:cs="ＭＳ ゴシック" w:hint="eastAsia"/>
          <w:kern w:val="0"/>
          <w:szCs w:val="21"/>
        </w:rPr>
        <w:t>卒業年度に交付するものとする。</w:t>
      </w:r>
    </w:p>
    <w:p w14:paraId="134B706A" w14:textId="77777777" w:rsidR="00720D50" w:rsidRPr="00A660B0" w:rsidRDefault="00720D50" w:rsidP="006954C0">
      <w:pPr>
        <w:widowControl/>
        <w:snapToGrid w:val="0"/>
        <w:spacing w:line="360" w:lineRule="exact"/>
        <w:rPr>
          <w:rFonts w:ascii="ＭＳ 明朝" w:hAnsi="ＭＳ 明朝" w:cs="ＭＳ ゴシック"/>
          <w:kern w:val="0"/>
          <w:szCs w:val="21"/>
        </w:rPr>
      </w:pPr>
    </w:p>
    <w:p w14:paraId="5024423D" w14:textId="03B19F1E" w:rsidR="0012581B" w:rsidRPr="00A660B0" w:rsidRDefault="001A2A9E" w:rsidP="006954C0">
      <w:pPr>
        <w:widowControl/>
        <w:snapToGrid w:val="0"/>
        <w:spacing w:line="360" w:lineRule="exact"/>
        <w:rPr>
          <w:rFonts w:ascii="ＭＳ ゴシック" w:eastAsia="ＭＳ ゴシック" w:hAnsi="ＭＳ ゴシック" w:cs="ＭＳ ゴシック"/>
          <w:b/>
          <w:bCs/>
          <w:kern w:val="0"/>
          <w:szCs w:val="21"/>
        </w:rPr>
      </w:pPr>
      <w:r w:rsidRPr="00A660B0">
        <w:rPr>
          <w:rFonts w:ascii="ＭＳ ゴシック" w:eastAsia="ＭＳ ゴシック" w:hAnsi="ＭＳ ゴシック" w:cs="ＭＳ ゴシック" w:hint="eastAsia"/>
          <w:b/>
          <w:bCs/>
          <w:kern w:val="0"/>
          <w:szCs w:val="21"/>
        </w:rPr>
        <w:t>第</w:t>
      </w:r>
      <w:r w:rsidR="00D8201A" w:rsidRPr="00A660B0">
        <w:rPr>
          <w:rFonts w:ascii="ＭＳ ゴシック" w:eastAsia="ＭＳ ゴシック" w:hAnsi="ＭＳ ゴシック" w:cs="ＭＳ ゴシック" w:hint="eastAsia"/>
          <w:b/>
          <w:bCs/>
          <w:kern w:val="0"/>
          <w:szCs w:val="21"/>
        </w:rPr>
        <w:t>1</w:t>
      </w:r>
      <w:r w:rsidR="00D8201A" w:rsidRPr="00A660B0">
        <w:rPr>
          <w:rFonts w:ascii="ＭＳ ゴシック" w:eastAsia="ＭＳ ゴシック" w:hAnsi="ＭＳ ゴシック" w:cs="ＭＳ ゴシック"/>
          <w:b/>
          <w:bCs/>
          <w:kern w:val="0"/>
          <w:szCs w:val="21"/>
        </w:rPr>
        <w:t>1</w:t>
      </w:r>
      <w:r w:rsidRPr="00A660B0">
        <w:rPr>
          <w:rFonts w:ascii="ＭＳ ゴシック" w:eastAsia="ＭＳ ゴシック" w:hAnsi="ＭＳ ゴシック" w:cs="ＭＳ ゴシック" w:hint="eastAsia"/>
          <w:b/>
          <w:bCs/>
          <w:kern w:val="0"/>
          <w:szCs w:val="21"/>
        </w:rPr>
        <w:t xml:space="preserve">　連帯保証人</w:t>
      </w:r>
      <w:r w:rsidR="00A57DFE" w:rsidRPr="00A660B0">
        <w:rPr>
          <w:rFonts w:ascii="ＭＳ ゴシック" w:eastAsia="ＭＳ ゴシック" w:hAnsi="ＭＳ ゴシック" w:cs="ＭＳ ゴシック" w:hint="eastAsia"/>
          <w:b/>
          <w:bCs/>
          <w:kern w:val="0"/>
          <w:szCs w:val="21"/>
        </w:rPr>
        <w:t>（</w:t>
      </w:r>
      <w:r w:rsidR="00915973" w:rsidRPr="00A660B0">
        <w:rPr>
          <w:rFonts w:ascii="ＭＳ ゴシック" w:eastAsia="ＭＳ ゴシック" w:hAnsi="ＭＳ ゴシック" w:cs="ＭＳ ゴシック" w:hint="eastAsia"/>
          <w:b/>
          <w:bCs/>
          <w:kern w:val="0"/>
          <w:szCs w:val="21"/>
        </w:rPr>
        <w:t>要綱第</w:t>
      </w:r>
      <w:r w:rsidR="00D8201A" w:rsidRPr="00A660B0">
        <w:rPr>
          <w:rFonts w:ascii="ＭＳ ゴシック" w:eastAsia="ＭＳ ゴシック" w:hAnsi="ＭＳ ゴシック" w:cs="ＭＳ ゴシック" w:hint="eastAsia"/>
          <w:b/>
          <w:bCs/>
          <w:kern w:val="0"/>
          <w:szCs w:val="21"/>
        </w:rPr>
        <w:t>1</w:t>
      </w:r>
      <w:r w:rsidR="00D8201A" w:rsidRPr="00A660B0">
        <w:rPr>
          <w:rFonts w:ascii="ＭＳ ゴシック" w:eastAsia="ＭＳ ゴシック" w:hAnsi="ＭＳ ゴシック" w:cs="ＭＳ ゴシック"/>
          <w:b/>
          <w:bCs/>
          <w:kern w:val="0"/>
          <w:szCs w:val="21"/>
        </w:rPr>
        <w:t>0</w:t>
      </w:r>
      <w:r w:rsidR="00915973" w:rsidRPr="00A660B0">
        <w:rPr>
          <w:rFonts w:ascii="ＭＳ ゴシック" w:eastAsia="ＭＳ ゴシック" w:hAnsi="ＭＳ ゴシック" w:cs="ＭＳ ゴシック" w:hint="eastAsia"/>
          <w:b/>
          <w:bCs/>
          <w:kern w:val="0"/>
          <w:szCs w:val="21"/>
        </w:rPr>
        <w:t>関係</w:t>
      </w:r>
      <w:r w:rsidR="00A57DFE" w:rsidRPr="00A660B0">
        <w:rPr>
          <w:rFonts w:ascii="ＭＳ ゴシック" w:eastAsia="ＭＳ ゴシック" w:hAnsi="ＭＳ ゴシック" w:cs="ＭＳ ゴシック" w:hint="eastAsia"/>
          <w:b/>
          <w:bCs/>
          <w:kern w:val="0"/>
          <w:szCs w:val="21"/>
        </w:rPr>
        <w:t>）</w:t>
      </w:r>
    </w:p>
    <w:p w14:paraId="1A0DECB0" w14:textId="03735FF4" w:rsidR="001A2A9E" w:rsidRPr="00A660B0" w:rsidRDefault="001A2A9E" w:rsidP="006954C0">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１　要綱第</w:t>
      </w:r>
      <w:r w:rsidR="00D8201A" w:rsidRPr="00A660B0">
        <w:rPr>
          <w:rFonts w:ascii="ＭＳ 明朝" w:hAnsi="ＭＳ 明朝" w:cs="ＭＳ ゴシック" w:hint="eastAsia"/>
          <w:kern w:val="0"/>
          <w:szCs w:val="21"/>
        </w:rPr>
        <w:t>1</w:t>
      </w:r>
      <w:r w:rsidR="00D8201A" w:rsidRPr="00A660B0">
        <w:rPr>
          <w:rFonts w:ascii="ＭＳ 明朝" w:hAnsi="ＭＳ 明朝" w:cs="ＭＳ ゴシック"/>
          <w:kern w:val="0"/>
          <w:szCs w:val="21"/>
        </w:rPr>
        <w:t>0</w:t>
      </w:r>
      <w:r w:rsidRPr="00A660B0">
        <w:rPr>
          <w:rFonts w:ascii="ＭＳ 明朝" w:hAnsi="ＭＳ 明朝" w:cs="ＭＳ ゴシック" w:hint="eastAsia"/>
          <w:kern w:val="0"/>
          <w:szCs w:val="21"/>
        </w:rPr>
        <w:t>の１に規定する連帯保証人は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原則１名とする。</w:t>
      </w:r>
    </w:p>
    <w:p w14:paraId="233DDD34" w14:textId="44970B63" w:rsidR="004A4F5C" w:rsidRPr="00A660B0" w:rsidRDefault="004A4F5C" w:rsidP="006954C0">
      <w:pPr>
        <w:widowControl/>
        <w:snapToGrid w:val="0"/>
        <w:spacing w:line="360" w:lineRule="exact"/>
        <w:ind w:left="176" w:hangingChars="84" w:hanging="176"/>
        <w:rPr>
          <w:rFonts w:ascii="ＭＳ 明朝" w:hAnsi="ＭＳ 明朝" w:cs="ＭＳ ゴシック"/>
          <w:kern w:val="0"/>
          <w:szCs w:val="21"/>
        </w:rPr>
      </w:pPr>
      <w:r w:rsidRPr="00A660B0">
        <w:rPr>
          <w:rFonts w:ascii="ＭＳ 明朝" w:hAnsi="ＭＳ 明朝" w:cs="ＭＳ ゴシック" w:hint="eastAsia"/>
          <w:kern w:val="0"/>
          <w:szCs w:val="21"/>
        </w:rPr>
        <w:t>２　連帯保証人は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独立の生計を営み</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修学資金の返還の責めを負うことができる資力を有する者でなければならない。</w:t>
      </w:r>
    </w:p>
    <w:p w14:paraId="175BCF63" w14:textId="784CF147" w:rsidR="004A4F5C" w:rsidRDefault="004A4F5C" w:rsidP="00A956D4">
      <w:pPr>
        <w:widowControl/>
        <w:snapToGrid w:val="0"/>
        <w:spacing w:line="360" w:lineRule="exact"/>
        <w:ind w:left="176" w:hangingChars="84" w:hanging="176"/>
        <w:rPr>
          <w:rFonts w:ascii="ＭＳ 明朝" w:hAnsi="ＭＳ 明朝" w:cs="ＭＳ ゴシック"/>
          <w:kern w:val="0"/>
          <w:szCs w:val="21"/>
        </w:rPr>
      </w:pPr>
      <w:r w:rsidRPr="00A660B0">
        <w:rPr>
          <w:rFonts w:ascii="ＭＳ 明朝" w:hAnsi="ＭＳ 明朝" w:cs="ＭＳ ゴシック" w:hint="eastAsia"/>
          <w:kern w:val="0"/>
          <w:szCs w:val="21"/>
        </w:rPr>
        <w:t>３　借受</w:t>
      </w:r>
      <w:r w:rsidR="007C3A62" w:rsidRPr="00A660B0">
        <w:rPr>
          <w:rFonts w:ascii="ＭＳ 明朝" w:hAnsi="ＭＳ 明朝" w:cs="ＭＳ ゴシック" w:hint="eastAsia"/>
          <w:kern w:val="0"/>
          <w:szCs w:val="21"/>
        </w:rPr>
        <w:t>申込者</w:t>
      </w:r>
      <w:r w:rsidRPr="00A660B0">
        <w:rPr>
          <w:rFonts w:ascii="ＭＳ 明朝" w:hAnsi="ＭＳ 明朝" w:cs="ＭＳ ゴシック" w:hint="eastAsia"/>
          <w:kern w:val="0"/>
          <w:szCs w:val="21"/>
        </w:rPr>
        <w:t>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連帯保証人の死亡その他の事由により連帯保証人を変更しようとするときは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連帯保証人</w:t>
      </w:r>
      <w:r w:rsidR="00E149B7">
        <w:rPr>
          <w:rFonts w:ascii="ＭＳ 明朝" w:hAnsi="ＭＳ 明朝" w:cs="ＭＳ ゴシック" w:hint="eastAsia"/>
          <w:kern w:val="0"/>
          <w:szCs w:val="21"/>
        </w:rPr>
        <w:t>異動申請書</w:t>
      </w:r>
      <w:r w:rsidRPr="00A660B0">
        <w:rPr>
          <w:rFonts w:ascii="ＭＳ 明朝" w:hAnsi="ＭＳ 明朝" w:cs="ＭＳ ゴシック" w:hint="eastAsia"/>
          <w:kern w:val="0"/>
          <w:szCs w:val="21"/>
        </w:rPr>
        <w:t>（</w:t>
      </w:r>
      <w:hyperlink r:id="rId10" w:history="1">
        <w:r w:rsidRPr="00A660B0">
          <w:rPr>
            <w:rStyle w:val="a5"/>
            <w:rFonts w:ascii="ＭＳ 明朝" w:hAnsi="ＭＳ 明朝" w:cs="ＭＳ ゴシック" w:hint="eastAsia"/>
            <w:color w:val="auto"/>
            <w:kern w:val="0"/>
            <w:szCs w:val="21"/>
            <w:u w:val="none"/>
          </w:rPr>
          <w:t>様式第８号</w:t>
        </w:r>
      </w:hyperlink>
      <w:r w:rsidRPr="00A660B0">
        <w:rPr>
          <w:rFonts w:ascii="ＭＳ 明朝" w:hAnsi="ＭＳ 明朝" w:cs="ＭＳ ゴシック" w:hint="eastAsia"/>
          <w:kern w:val="0"/>
          <w:szCs w:val="21"/>
        </w:rPr>
        <w:t>）を会長に提出し</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その承認を受けなければならない。</w:t>
      </w:r>
    </w:p>
    <w:p w14:paraId="447373A3" w14:textId="0399D7AF" w:rsidR="00A956D4" w:rsidRPr="009D0791" w:rsidRDefault="00A956D4" w:rsidP="006954C0">
      <w:pPr>
        <w:widowControl/>
        <w:snapToGrid w:val="0"/>
        <w:spacing w:line="360" w:lineRule="exact"/>
        <w:ind w:left="176" w:hangingChars="84" w:hanging="176"/>
        <w:rPr>
          <w:rFonts w:ascii="ＭＳ 明朝" w:hAnsi="ＭＳ 明朝" w:cs="ＭＳ ゴシック"/>
          <w:kern w:val="0"/>
          <w:szCs w:val="21"/>
        </w:rPr>
      </w:pPr>
      <w:r>
        <w:rPr>
          <w:rFonts w:ascii="ＭＳ 明朝" w:hAnsi="ＭＳ 明朝" w:cs="ＭＳ ゴシック" w:hint="eastAsia"/>
          <w:kern w:val="0"/>
          <w:szCs w:val="21"/>
        </w:rPr>
        <w:t xml:space="preserve">　</w:t>
      </w:r>
      <w:r w:rsidRPr="009D0791">
        <w:rPr>
          <w:rFonts w:ascii="ＭＳ 明朝" w:hAnsi="ＭＳ 明朝" w:cs="ＭＳ ゴシック" w:hint="eastAsia"/>
          <w:kern w:val="0"/>
          <w:szCs w:val="21"/>
        </w:rPr>
        <w:t>承認が得られた</w:t>
      </w:r>
      <w:r w:rsidR="003D636B" w:rsidRPr="009D0791">
        <w:rPr>
          <w:rFonts w:ascii="ＭＳ 明朝" w:hAnsi="ＭＳ 明朝" w:cs="ＭＳ ゴシック" w:hint="eastAsia"/>
          <w:kern w:val="0"/>
          <w:szCs w:val="21"/>
        </w:rPr>
        <w:t>とき</w:t>
      </w:r>
      <w:r w:rsidRPr="009D0791">
        <w:rPr>
          <w:rFonts w:ascii="ＭＳ 明朝" w:hAnsi="ＭＳ 明朝" w:cs="ＭＳ ゴシック" w:hint="eastAsia"/>
          <w:kern w:val="0"/>
          <w:szCs w:val="21"/>
        </w:rPr>
        <w:t>は</w:t>
      </w:r>
      <w:r w:rsidR="00016591" w:rsidRPr="009D0791">
        <w:rPr>
          <w:rFonts w:ascii="ＭＳ 明朝" w:hAnsi="ＭＳ 明朝" w:cs="ＭＳ ゴシック" w:hint="eastAsia"/>
          <w:kern w:val="0"/>
          <w:szCs w:val="21"/>
        </w:rPr>
        <w:t>、</w:t>
      </w:r>
      <w:r w:rsidRPr="009D0791">
        <w:rPr>
          <w:rFonts w:ascii="ＭＳ 明朝" w:hAnsi="ＭＳ 明朝" w:cs="ＭＳ ゴシック" w:hint="eastAsia"/>
          <w:kern w:val="0"/>
          <w:szCs w:val="21"/>
        </w:rPr>
        <w:t>介護福祉士修学資金等貸付金連帯保証人変更決定通知書（様式第３４号）により通知するものとする。</w:t>
      </w:r>
    </w:p>
    <w:p w14:paraId="382FC4FC" w14:textId="17FB2C17" w:rsidR="004A4F5C" w:rsidRPr="00A660B0" w:rsidRDefault="004A4F5C" w:rsidP="006954C0">
      <w:pPr>
        <w:widowControl/>
        <w:snapToGrid w:val="0"/>
        <w:spacing w:line="360" w:lineRule="exact"/>
        <w:ind w:left="176" w:hangingChars="84" w:hanging="176"/>
        <w:rPr>
          <w:rFonts w:ascii="ＭＳ 明朝" w:hAnsi="ＭＳ 明朝" w:cs="ＭＳ ゴシック"/>
          <w:kern w:val="0"/>
          <w:szCs w:val="21"/>
        </w:rPr>
      </w:pPr>
      <w:r w:rsidRPr="00A660B0">
        <w:rPr>
          <w:rFonts w:ascii="ＭＳ 明朝" w:hAnsi="ＭＳ 明朝" w:cs="ＭＳ ゴシック" w:hint="eastAsia"/>
          <w:kern w:val="0"/>
          <w:szCs w:val="21"/>
        </w:rPr>
        <w:t>４　借受</w:t>
      </w:r>
      <w:r w:rsidR="007C3A62" w:rsidRPr="00A660B0">
        <w:rPr>
          <w:rFonts w:ascii="ＭＳ 明朝" w:hAnsi="ＭＳ 明朝" w:cs="ＭＳ ゴシック" w:hint="eastAsia"/>
          <w:kern w:val="0"/>
          <w:szCs w:val="21"/>
        </w:rPr>
        <w:t>申込者</w:t>
      </w:r>
      <w:r w:rsidR="00637879" w:rsidRPr="00A660B0">
        <w:rPr>
          <w:rFonts w:ascii="ＭＳ 明朝" w:hAnsi="ＭＳ 明朝" w:cs="ＭＳ ゴシック" w:hint="eastAsia"/>
          <w:kern w:val="0"/>
          <w:szCs w:val="21"/>
        </w:rPr>
        <w:t>が未成年者で</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法定代理人が２名存在する場合は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双方から同意を得るため</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連帯保証人になっていない者から同意書（様式第</w:t>
      </w:r>
      <w:r w:rsidR="00C5717B" w:rsidRPr="00A660B0">
        <w:rPr>
          <w:rFonts w:ascii="ＭＳ 明朝" w:hAnsi="ＭＳ 明朝" w:cs="ＭＳ ゴシック" w:hint="eastAsia"/>
          <w:kern w:val="0"/>
          <w:szCs w:val="21"/>
        </w:rPr>
        <w:t>28</w:t>
      </w:r>
      <w:r w:rsidRPr="00A660B0">
        <w:rPr>
          <w:rFonts w:ascii="ＭＳ 明朝" w:hAnsi="ＭＳ 明朝" w:cs="ＭＳ ゴシック" w:hint="eastAsia"/>
          <w:kern w:val="0"/>
          <w:szCs w:val="21"/>
        </w:rPr>
        <w:t>号）を得なければならない。</w:t>
      </w:r>
    </w:p>
    <w:p w14:paraId="1BA4BDFB" w14:textId="6F2823CE" w:rsidR="00BA00DE" w:rsidRPr="00A660B0" w:rsidRDefault="00F332E7" w:rsidP="006954C0">
      <w:pPr>
        <w:widowControl/>
        <w:snapToGrid w:val="0"/>
        <w:spacing w:line="360" w:lineRule="exact"/>
        <w:ind w:left="237" w:hangingChars="113" w:hanging="237"/>
        <w:rPr>
          <w:rFonts w:ascii="ＭＳ 明朝" w:hAnsi="ＭＳ 明朝" w:cs="ＭＳ ゴシック"/>
          <w:kern w:val="0"/>
          <w:szCs w:val="21"/>
        </w:rPr>
      </w:pPr>
      <w:r w:rsidRPr="00A660B0">
        <w:rPr>
          <w:rFonts w:ascii="ＭＳ 明朝" w:hAnsi="ＭＳ 明朝" w:cs="ＭＳ ゴシック" w:hint="eastAsia"/>
          <w:kern w:val="0"/>
          <w:szCs w:val="21"/>
        </w:rPr>
        <w:t xml:space="preserve">５　</w:t>
      </w:r>
      <w:r w:rsidR="00BA00DE" w:rsidRPr="00A660B0">
        <w:rPr>
          <w:rFonts w:ascii="ＭＳ 明朝" w:hAnsi="ＭＳ 明朝" w:cs="ＭＳ ゴシック" w:hint="eastAsia"/>
          <w:kern w:val="0"/>
          <w:szCs w:val="21"/>
        </w:rPr>
        <w:t>法人が連帯保証人となる場合は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返還完了まで借受人の債務を保証することを法人の</w:t>
      </w:r>
      <w:r w:rsidR="00BA00DE" w:rsidRPr="00A660B0">
        <w:rPr>
          <w:rFonts w:ascii="ＭＳ 明朝" w:hAnsi="ＭＳ 明朝" w:cs="ＭＳ ゴシック" w:hint="eastAsia"/>
          <w:kern w:val="0"/>
          <w:szCs w:val="21"/>
        </w:rPr>
        <w:t>議決機関等</w:t>
      </w:r>
      <w:r w:rsidRPr="00A660B0">
        <w:rPr>
          <w:rFonts w:ascii="ＭＳ 明朝" w:hAnsi="ＭＳ 明朝" w:cs="ＭＳ ゴシック" w:hint="eastAsia"/>
          <w:kern w:val="0"/>
          <w:szCs w:val="21"/>
        </w:rPr>
        <w:t>で決定していること</w:t>
      </w:r>
      <w:r w:rsidR="000B1515" w:rsidRPr="00A660B0">
        <w:rPr>
          <w:rFonts w:ascii="ＭＳ 明朝" w:hAnsi="ＭＳ 明朝" w:cs="ＭＳ ゴシック" w:hint="eastAsia"/>
          <w:kern w:val="0"/>
          <w:szCs w:val="21"/>
        </w:rPr>
        <w:t>。</w:t>
      </w:r>
    </w:p>
    <w:p w14:paraId="1A191622" w14:textId="77777777" w:rsidR="00471CD0" w:rsidRPr="00A660B0" w:rsidRDefault="00471CD0" w:rsidP="006954C0">
      <w:pPr>
        <w:snapToGrid w:val="0"/>
        <w:spacing w:line="360" w:lineRule="exact"/>
        <w:rPr>
          <w:rFonts w:ascii="ＭＳ 明朝" w:hAnsi="ＭＳ 明朝" w:cs="ＭＳ ゴシック"/>
          <w:kern w:val="0"/>
          <w:szCs w:val="21"/>
        </w:rPr>
      </w:pPr>
    </w:p>
    <w:p w14:paraId="4F72E8EC" w14:textId="7F8273C1" w:rsidR="0012581B" w:rsidRPr="00A660B0" w:rsidRDefault="004A4F5C" w:rsidP="006954C0">
      <w:pPr>
        <w:widowControl/>
        <w:snapToGrid w:val="0"/>
        <w:spacing w:line="360" w:lineRule="exact"/>
        <w:rPr>
          <w:rFonts w:ascii="ＭＳ ゴシック" w:eastAsia="ＭＳ ゴシック" w:hAnsi="ＭＳ ゴシック" w:cs="ＭＳ ゴシック"/>
          <w:b/>
          <w:bCs/>
          <w:kern w:val="0"/>
          <w:szCs w:val="21"/>
        </w:rPr>
      </w:pPr>
      <w:r w:rsidRPr="00A660B0">
        <w:rPr>
          <w:rFonts w:ascii="ＭＳ ゴシック" w:eastAsia="ＭＳ ゴシック" w:hAnsi="ＭＳ ゴシック" w:cs="ＭＳ ゴシック" w:hint="eastAsia"/>
          <w:b/>
          <w:bCs/>
          <w:kern w:val="0"/>
          <w:szCs w:val="21"/>
        </w:rPr>
        <w:t>第</w:t>
      </w:r>
      <w:r w:rsidR="00CE746D" w:rsidRPr="00A660B0">
        <w:rPr>
          <w:rFonts w:ascii="ＭＳ ゴシック" w:eastAsia="ＭＳ ゴシック" w:hAnsi="ＭＳ ゴシック" w:cs="ＭＳ ゴシック" w:hint="eastAsia"/>
          <w:b/>
          <w:bCs/>
          <w:kern w:val="0"/>
          <w:szCs w:val="21"/>
        </w:rPr>
        <w:t>1</w:t>
      </w:r>
      <w:r w:rsidR="00CE746D" w:rsidRPr="00A660B0">
        <w:rPr>
          <w:rFonts w:ascii="ＭＳ ゴシック" w:eastAsia="ＭＳ ゴシック" w:hAnsi="ＭＳ ゴシック" w:cs="ＭＳ ゴシック"/>
          <w:b/>
          <w:bCs/>
          <w:kern w:val="0"/>
          <w:szCs w:val="21"/>
        </w:rPr>
        <w:t>2</w:t>
      </w:r>
      <w:r w:rsidRPr="00A660B0">
        <w:rPr>
          <w:rFonts w:ascii="ＭＳ ゴシック" w:eastAsia="ＭＳ ゴシック" w:hAnsi="ＭＳ ゴシック" w:cs="ＭＳ ゴシック" w:hint="eastAsia"/>
          <w:b/>
          <w:bCs/>
          <w:kern w:val="0"/>
          <w:szCs w:val="21"/>
        </w:rPr>
        <w:t xml:space="preserve">　貸付契約の解除につい</w:t>
      </w:r>
      <w:r w:rsidR="00A57DFE" w:rsidRPr="00A660B0">
        <w:rPr>
          <w:rFonts w:ascii="ＭＳ ゴシック" w:eastAsia="ＭＳ ゴシック" w:hAnsi="ＭＳ ゴシック" w:cs="ＭＳ ゴシック" w:hint="eastAsia"/>
          <w:b/>
          <w:bCs/>
          <w:kern w:val="0"/>
          <w:szCs w:val="21"/>
        </w:rPr>
        <w:t>て（</w:t>
      </w:r>
      <w:r w:rsidRPr="00A660B0">
        <w:rPr>
          <w:rFonts w:ascii="ＭＳ ゴシック" w:eastAsia="ＭＳ ゴシック" w:hAnsi="ＭＳ ゴシック" w:cs="ＭＳ ゴシック" w:hint="eastAsia"/>
          <w:b/>
          <w:bCs/>
          <w:kern w:val="0"/>
          <w:szCs w:val="21"/>
        </w:rPr>
        <w:t>要綱第</w:t>
      </w:r>
      <w:r w:rsidR="00CE746D" w:rsidRPr="00A660B0">
        <w:rPr>
          <w:rFonts w:ascii="ＭＳ ゴシック" w:eastAsia="ＭＳ ゴシック" w:hAnsi="ＭＳ ゴシック" w:cs="ＭＳ ゴシック" w:hint="eastAsia"/>
          <w:b/>
          <w:bCs/>
          <w:kern w:val="0"/>
          <w:szCs w:val="21"/>
        </w:rPr>
        <w:t>1</w:t>
      </w:r>
      <w:r w:rsidR="00CE746D" w:rsidRPr="00A660B0">
        <w:rPr>
          <w:rFonts w:ascii="ＭＳ ゴシック" w:eastAsia="ＭＳ ゴシック" w:hAnsi="ＭＳ ゴシック" w:cs="ＭＳ ゴシック"/>
          <w:b/>
          <w:bCs/>
          <w:kern w:val="0"/>
          <w:szCs w:val="21"/>
        </w:rPr>
        <w:t>1</w:t>
      </w:r>
      <w:r w:rsidRPr="00A660B0">
        <w:rPr>
          <w:rFonts w:ascii="ＭＳ ゴシック" w:eastAsia="ＭＳ ゴシック" w:hAnsi="ＭＳ ゴシック" w:cs="ＭＳ ゴシック" w:hint="eastAsia"/>
          <w:b/>
          <w:bCs/>
          <w:kern w:val="0"/>
          <w:szCs w:val="21"/>
        </w:rPr>
        <w:t>関係</w:t>
      </w:r>
      <w:r w:rsidR="00A57DFE" w:rsidRPr="00A660B0">
        <w:rPr>
          <w:rFonts w:ascii="ＭＳ ゴシック" w:eastAsia="ＭＳ ゴシック" w:hAnsi="ＭＳ ゴシック" w:cs="ＭＳ ゴシック" w:hint="eastAsia"/>
          <w:b/>
          <w:bCs/>
          <w:kern w:val="0"/>
          <w:szCs w:val="21"/>
        </w:rPr>
        <w:t>）</w:t>
      </w:r>
    </w:p>
    <w:p w14:paraId="281D7AA0" w14:textId="77777777" w:rsidR="00CE746D" w:rsidRPr="00A660B0" w:rsidRDefault="004A4F5C" w:rsidP="006954C0">
      <w:pPr>
        <w:snapToGrid w:val="0"/>
        <w:spacing w:line="360" w:lineRule="exact"/>
        <w:ind w:leftChars="113" w:left="237" w:firstLineChars="100" w:firstLine="210"/>
        <w:rPr>
          <w:rFonts w:ascii="ＭＳ 明朝" w:hAnsi="ＭＳ 明朝" w:cs="ＭＳ ゴシック"/>
          <w:kern w:val="0"/>
          <w:szCs w:val="21"/>
        </w:rPr>
      </w:pPr>
      <w:r w:rsidRPr="00A660B0">
        <w:rPr>
          <w:rFonts w:ascii="ＭＳ 明朝" w:hAnsi="ＭＳ 明朝" w:cs="ＭＳ ゴシック" w:hint="eastAsia"/>
          <w:kern w:val="0"/>
          <w:szCs w:val="21"/>
        </w:rPr>
        <w:t>要綱第</w:t>
      </w:r>
      <w:r w:rsidR="00CE746D" w:rsidRPr="00A660B0">
        <w:rPr>
          <w:rFonts w:ascii="ＭＳ 明朝" w:hAnsi="ＭＳ 明朝" w:cs="ＭＳ ゴシック" w:hint="eastAsia"/>
          <w:kern w:val="0"/>
          <w:szCs w:val="21"/>
        </w:rPr>
        <w:t>1</w:t>
      </w:r>
      <w:r w:rsidR="00CE746D" w:rsidRPr="00A660B0">
        <w:rPr>
          <w:rFonts w:ascii="ＭＳ 明朝" w:hAnsi="ＭＳ 明朝" w:cs="ＭＳ ゴシック"/>
          <w:kern w:val="0"/>
          <w:szCs w:val="21"/>
        </w:rPr>
        <w:t>1</w:t>
      </w:r>
      <w:r w:rsidRPr="00A660B0">
        <w:rPr>
          <w:rFonts w:ascii="ＭＳ 明朝" w:hAnsi="ＭＳ 明朝" w:cs="ＭＳ ゴシック" w:hint="eastAsia"/>
          <w:kern w:val="0"/>
          <w:szCs w:val="21"/>
        </w:rPr>
        <w:t>の１に規定する「資金貸付けの目的を達成する見込みがなくなったと認められるに</w:t>
      </w:r>
    </w:p>
    <w:p w14:paraId="065E8605" w14:textId="7FA42FB5" w:rsidR="004A4F5C" w:rsidRPr="00A660B0" w:rsidRDefault="004A4F5C" w:rsidP="00CE746D">
      <w:pPr>
        <w:snapToGrid w:val="0"/>
        <w:spacing w:line="360" w:lineRule="exact"/>
        <w:ind w:firstLineChars="100" w:firstLine="210"/>
        <w:rPr>
          <w:rFonts w:ascii="ＭＳ 明朝" w:hAnsi="ＭＳ 明朝" w:cs="ＭＳ ゴシック"/>
          <w:kern w:val="0"/>
          <w:szCs w:val="21"/>
        </w:rPr>
      </w:pPr>
      <w:r w:rsidRPr="00A660B0">
        <w:rPr>
          <w:rFonts w:ascii="ＭＳ 明朝" w:hAnsi="ＭＳ 明朝" w:cs="ＭＳ ゴシック" w:hint="eastAsia"/>
          <w:kern w:val="0"/>
          <w:szCs w:val="21"/>
        </w:rPr>
        <w:t>至ったとき」は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次の</w:t>
      </w:r>
      <w:r w:rsidR="000A4AA9" w:rsidRPr="00A660B0">
        <w:rPr>
          <w:rFonts w:ascii="ＭＳ 明朝" w:hAnsi="ＭＳ 明朝" w:cs="ＭＳ ゴシック" w:hint="eastAsia"/>
          <w:kern w:val="0"/>
          <w:szCs w:val="21"/>
        </w:rPr>
        <w:t>（１）から（５）のいずれかに</w:t>
      </w:r>
      <w:r w:rsidRPr="00A660B0">
        <w:rPr>
          <w:rFonts w:ascii="ＭＳ 明朝" w:hAnsi="ＭＳ 明朝" w:cs="ＭＳ ゴシック" w:hint="eastAsia"/>
          <w:kern w:val="0"/>
          <w:szCs w:val="21"/>
        </w:rPr>
        <w:t>該当する場合</w:t>
      </w:r>
      <w:r w:rsidR="000A4AA9" w:rsidRPr="00A660B0">
        <w:rPr>
          <w:rFonts w:ascii="ＭＳ 明朝" w:hAnsi="ＭＳ 明朝" w:cs="ＭＳ ゴシック" w:hint="eastAsia"/>
          <w:kern w:val="0"/>
          <w:szCs w:val="21"/>
        </w:rPr>
        <w:t>をいう。</w:t>
      </w:r>
    </w:p>
    <w:p w14:paraId="734830F3" w14:textId="5F8E639A" w:rsidR="004A4F5C" w:rsidRPr="00A660B0" w:rsidRDefault="00CE746D" w:rsidP="00CE746D">
      <w:pPr>
        <w:snapToGrid w:val="0"/>
        <w:spacing w:line="360" w:lineRule="exact"/>
        <w:rPr>
          <w:rFonts w:ascii="ＭＳ 明朝" w:hAnsi="ＭＳ 明朝"/>
          <w:szCs w:val="22"/>
        </w:rPr>
      </w:pPr>
      <w:r w:rsidRPr="00A660B0">
        <w:rPr>
          <w:rFonts w:ascii="ＭＳ 明朝" w:hAnsi="ＭＳ 明朝" w:cs="ＭＳ ゴシック" w:hint="eastAsia"/>
          <w:kern w:val="0"/>
          <w:szCs w:val="21"/>
        </w:rPr>
        <w:t>（１）</w:t>
      </w:r>
      <w:r w:rsidR="004A4F5C" w:rsidRPr="00A660B0">
        <w:rPr>
          <w:rFonts w:ascii="ＭＳ 明朝" w:hAnsi="ＭＳ 明朝" w:cs="ＭＳ ゴシック" w:hint="eastAsia"/>
          <w:kern w:val="0"/>
          <w:szCs w:val="21"/>
        </w:rPr>
        <w:t>退学したとき。</w:t>
      </w:r>
    </w:p>
    <w:p w14:paraId="338AD0E4" w14:textId="12D7EEA0" w:rsidR="004A4F5C" w:rsidRPr="00A660B0" w:rsidRDefault="00CE746D" w:rsidP="00CE746D">
      <w:pPr>
        <w:snapToGrid w:val="0"/>
        <w:spacing w:line="360" w:lineRule="exact"/>
        <w:rPr>
          <w:rFonts w:ascii="ＭＳ 明朝" w:hAnsi="ＭＳ 明朝"/>
          <w:szCs w:val="22"/>
        </w:rPr>
      </w:pPr>
      <w:r w:rsidRPr="00A660B0">
        <w:rPr>
          <w:rFonts w:ascii="ＭＳ 明朝" w:hAnsi="ＭＳ 明朝" w:cs="ＭＳ ゴシック" w:hint="eastAsia"/>
          <w:kern w:val="0"/>
          <w:szCs w:val="21"/>
        </w:rPr>
        <w:t>（２）</w:t>
      </w:r>
      <w:r w:rsidR="004A4F5C" w:rsidRPr="00A660B0">
        <w:rPr>
          <w:rFonts w:ascii="ＭＳ 明朝" w:hAnsi="ＭＳ 明朝" w:cs="ＭＳ ゴシック" w:hint="eastAsia"/>
          <w:kern w:val="0"/>
          <w:szCs w:val="21"/>
        </w:rPr>
        <w:t>心身の故障のため修学を継続する見込みがなくなったと認められるとき。</w:t>
      </w:r>
    </w:p>
    <w:p w14:paraId="6F7C82FB" w14:textId="08530D26" w:rsidR="004A4F5C" w:rsidRPr="00A660B0" w:rsidRDefault="00CE746D" w:rsidP="00CE746D">
      <w:pPr>
        <w:snapToGrid w:val="0"/>
        <w:spacing w:line="360" w:lineRule="exact"/>
        <w:rPr>
          <w:rFonts w:ascii="ＭＳ 明朝" w:hAnsi="ＭＳ 明朝"/>
          <w:szCs w:val="22"/>
        </w:rPr>
      </w:pPr>
      <w:r w:rsidRPr="00A660B0">
        <w:rPr>
          <w:rFonts w:ascii="ＭＳ 明朝" w:hAnsi="ＭＳ 明朝" w:cs="ＭＳ ゴシック" w:hint="eastAsia"/>
          <w:kern w:val="0"/>
          <w:szCs w:val="21"/>
        </w:rPr>
        <w:t>（３）</w:t>
      </w:r>
      <w:r w:rsidR="004A4F5C" w:rsidRPr="00A660B0">
        <w:rPr>
          <w:rFonts w:ascii="ＭＳ 明朝" w:hAnsi="ＭＳ 明朝" w:cs="ＭＳ ゴシック" w:hint="eastAsia"/>
          <w:kern w:val="0"/>
          <w:szCs w:val="21"/>
        </w:rPr>
        <w:t>学業成績が著しく不良になったと認められるとき。</w:t>
      </w:r>
    </w:p>
    <w:p w14:paraId="16B9D451" w14:textId="41635F3C" w:rsidR="004A4F5C" w:rsidRPr="00A660B0" w:rsidRDefault="00CE746D" w:rsidP="00CE746D">
      <w:pPr>
        <w:snapToGrid w:val="0"/>
        <w:spacing w:line="360" w:lineRule="exact"/>
        <w:rPr>
          <w:rFonts w:ascii="ＭＳ 明朝" w:hAnsi="ＭＳ 明朝"/>
          <w:szCs w:val="22"/>
        </w:rPr>
      </w:pPr>
      <w:r w:rsidRPr="00A660B0">
        <w:rPr>
          <w:rFonts w:ascii="ＭＳ 明朝" w:hAnsi="ＭＳ 明朝" w:cs="ＭＳ ゴシック" w:hint="eastAsia"/>
          <w:kern w:val="0"/>
          <w:szCs w:val="21"/>
        </w:rPr>
        <w:t>（４）</w:t>
      </w:r>
      <w:r w:rsidR="004A4F5C" w:rsidRPr="00A660B0">
        <w:rPr>
          <w:rFonts w:ascii="ＭＳ 明朝" w:hAnsi="ＭＳ 明朝" w:cs="ＭＳ ゴシック" w:hint="eastAsia"/>
          <w:kern w:val="0"/>
          <w:szCs w:val="21"/>
        </w:rPr>
        <w:t>死亡したとき。</w:t>
      </w:r>
    </w:p>
    <w:p w14:paraId="7212E816" w14:textId="0F83DFCC" w:rsidR="004A4F5C" w:rsidRPr="00A660B0" w:rsidRDefault="00CE746D" w:rsidP="00CE746D">
      <w:pPr>
        <w:snapToGrid w:val="0"/>
        <w:spacing w:line="360" w:lineRule="exact"/>
        <w:rPr>
          <w:rFonts w:ascii="ＭＳ 明朝" w:hAnsi="ＭＳ 明朝"/>
          <w:szCs w:val="22"/>
        </w:rPr>
      </w:pPr>
      <w:r w:rsidRPr="00A660B0">
        <w:rPr>
          <w:rFonts w:ascii="ＭＳ 明朝" w:hAnsi="ＭＳ 明朝" w:cs="ＭＳ ゴシック" w:hint="eastAsia"/>
          <w:kern w:val="0"/>
          <w:szCs w:val="21"/>
        </w:rPr>
        <w:t>（５）</w:t>
      </w:r>
      <w:r w:rsidR="004A4F5C" w:rsidRPr="00A660B0">
        <w:rPr>
          <w:rFonts w:ascii="ＭＳ 明朝" w:hAnsi="ＭＳ 明朝" w:cs="ＭＳ ゴシック" w:hint="eastAsia"/>
          <w:kern w:val="0"/>
          <w:szCs w:val="21"/>
        </w:rPr>
        <w:t>その他</w:t>
      </w:r>
      <w:r w:rsidR="000A4AA9" w:rsidRPr="00A660B0">
        <w:rPr>
          <w:rFonts w:ascii="ＭＳ 明朝" w:hAnsi="ＭＳ 明朝" w:cs="ＭＳ ゴシック" w:hint="eastAsia"/>
          <w:kern w:val="0"/>
          <w:szCs w:val="21"/>
        </w:rPr>
        <w:t>貸付事業</w:t>
      </w:r>
      <w:r w:rsidR="004A4F5C" w:rsidRPr="00A660B0">
        <w:rPr>
          <w:rFonts w:ascii="ＭＳ 明朝" w:hAnsi="ＭＳ 明朝" w:cs="ＭＳ ゴシック" w:hint="eastAsia"/>
          <w:kern w:val="0"/>
          <w:szCs w:val="21"/>
        </w:rPr>
        <w:t>の目的を達成する見込みがなくなったと認められるとき。</w:t>
      </w:r>
    </w:p>
    <w:p w14:paraId="5A5E8AD4" w14:textId="77777777" w:rsidR="004A4F5C" w:rsidRPr="00A660B0" w:rsidRDefault="004A4F5C" w:rsidP="006954C0">
      <w:pPr>
        <w:widowControl/>
        <w:snapToGrid w:val="0"/>
        <w:spacing w:line="360" w:lineRule="exact"/>
        <w:rPr>
          <w:rFonts w:ascii="ＭＳ 明朝" w:hAnsi="ＭＳ 明朝" w:cs="ＭＳ ゴシック"/>
          <w:kern w:val="0"/>
          <w:szCs w:val="21"/>
        </w:rPr>
      </w:pPr>
    </w:p>
    <w:p w14:paraId="7800C426" w14:textId="3DDE8C9E" w:rsidR="008F3765" w:rsidRPr="00A660B0" w:rsidRDefault="008F3765" w:rsidP="006954C0">
      <w:pPr>
        <w:widowControl/>
        <w:snapToGrid w:val="0"/>
        <w:spacing w:line="360" w:lineRule="exact"/>
        <w:rPr>
          <w:rFonts w:ascii="ＭＳ ゴシック" w:eastAsia="ＭＳ ゴシック" w:hAnsi="ＭＳ ゴシック" w:cs="ＭＳ ゴシック"/>
          <w:b/>
          <w:bCs/>
          <w:kern w:val="0"/>
          <w:szCs w:val="21"/>
        </w:rPr>
      </w:pPr>
      <w:r w:rsidRPr="00A660B0">
        <w:rPr>
          <w:rFonts w:ascii="ＭＳ ゴシック" w:eastAsia="ＭＳ ゴシック" w:hAnsi="ＭＳ ゴシック" w:cs="ＭＳ ゴシック" w:hint="eastAsia"/>
          <w:b/>
          <w:bCs/>
          <w:kern w:val="0"/>
          <w:szCs w:val="21"/>
        </w:rPr>
        <w:t>第1</w:t>
      </w:r>
      <w:r w:rsidR="00CE746D" w:rsidRPr="00A660B0">
        <w:rPr>
          <w:rFonts w:ascii="ＭＳ ゴシック" w:eastAsia="ＭＳ ゴシック" w:hAnsi="ＭＳ ゴシック" w:cs="ＭＳ ゴシック"/>
          <w:b/>
          <w:bCs/>
          <w:kern w:val="0"/>
          <w:szCs w:val="21"/>
        </w:rPr>
        <w:t>3</w:t>
      </w:r>
      <w:r w:rsidRPr="00A660B0">
        <w:rPr>
          <w:rFonts w:ascii="ＭＳ ゴシック" w:eastAsia="ＭＳ ゴシック" w:hAnsi="ＭＳ ゴシック" w:cs="ＭＳ ゴシック" w:hint="eastAsia"/>
          <w:b/>
          <w:bCs/>
          <w:kern w:val="0"/>
          <w:szCs w:val="21"/>
        </w:rPr>
        <w:t xml:space="preserve">　返還の債務の当然免除について（要綱第1</w:t>
      </w:r>
      <w:r w:rsidR="00CE746D" w:rsidRPr="00A660B0">
        <w:rPr>
          <w:rFonts w:ascii="ＭＳ ゴシック" w:eastAsia="ＭＳ ゴシック" w:hAnsi="ＭＳ ゴシック" w:cs="ＭＳ ゴシック"/>
          <w:b/>
          <w:bCs/>
          <w:kern w:val="0"/>
          <w:szCs w:val="21"/>
        </w:rPr>
        <w:t>2</w:t>
      </w:r>
      <w:r w:rsidRPr="00A660B0">
        <w:rPr>
          <w:rFonts w:ascii="ＭＳ ゴシック" w:eastAsia="ＭＳ ゴシック" w:hAnsi="ＭＳ ゴシック" w:cs="ＭＳ ゴシック" w:hint="eastAsia"/>
          <w:b/>
          <w:bCs/>
          <w:kern w:val="0"/>
          <w:szCs w:val="21"/>
        </w:rPr>
        <w:t>関係）</w:t>
      </w:r>
    </w:p>
    <w:p w14:paraId="5071DD8A" w14:textId="6BC33B86" w:rsidR="008F3765" w:rsidRPr="00A660B0" w:rsidRDefault="008F3765" w:rsidP="006954C0">
      <w:pPr>
        <w:widowControl/>
        <w:snapToGrid w:val="0"/>
        <w:spacing w:line="360" w:lineRule="exact"/>
        <w:ind w:left="199" w:hangingChars="95" w:hanging="199"/>
        <w:rPr>
          <w:rFonts w:ascii="ＭＳ 明朝" w:hAnsi="ＭＳ 明朝" w:cs="ＭＳ ゴシック"/>
          <w:kern w:val="0"/>
          <w:szCs w:val="21"/>
        </w:rPr>
      </w:pPr>
      <w:r w:rsidRPr="00A660B0">
        <w:rPr>
          <w:rFonts w:ascii="ＭＳ 明朝" w:hAnsi="ＭＳ 明朝" w:cs="ＭＳ ゴシック" w:hint="eastAsia"/>
          <w:kern w:val="0"/>
          <w:szCs w:val="21"/>
        </w:rPr>
        <w:t>１　要綱第1</w:t>
      </w:r>
      <w:r w:rsidR="00793B32" w:rsidRPr="00A660B0">
        <w:rPr>
          <w:rFonts w:ascii="ＭＳ 明朝" w:hAnsi="ＭＳ 明朝" w:cs="ＭＳ ゴシック"/>
          <w:kern w:val="0"/>
          <w:szCs w:val="21"/>
        </w:rPr>
        <w:t>2</w:t>
      </w:r>
      <w:r w:rsidRPr="00A660B0">
        <w:rPr>
          <w:rFonts w:ascii="ＭＳ 明朝" w:hAnsi="ＭＳ 明朝" w:cs="ＭＳ ゴシック" w:hint="eastAsia"/>
          <w:kern w:val="0"/>
          <w:szCs w:val="21"/>
        </w:rPr>
        <w:t>の１の（１）の「国立障害者リハビリテーションセンター</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国立児童自立支援施設等」には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国立高度専門医療研究センター又は独立行政法人国立病院機構の設置する医療機関であって児童福祉法(昭和22年法律第164号)第27条第２項の委託を受けた施設</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医療型障害児入所施設「整肢</w:t>
      </w:r>
      <w:r w:rsidR="00D30EED" w:rsidRPr="00A660B0">
        <w:rPr>
          <w:rFonts w:ascii="ＭＳ 明朝" w:hAnsi="ＭＳ 明朝" w:cs="ＭＳ ゴシック" w:hint="eastAsia"/>
          <w:kern w:val="0"/>
          <w:szCs w:val="21"/>
        </w:rPr>
        <w:t>療護園」</w:t>
      </w:r>
      <w:r w:rsidR="00016591">
        <w:rPr>
          <w:rFonts w:ascii="ＭＳ 明朝" w:hAnsi="ＭＳ 明朝" w:cs="ＭＳ ゴシック" w:hint="eastAsia"/>
          <w:kern w:val="0"/>
          <w:szCs w:val="21"/>
        </w:rPr>
        <w:t>、</w:t>
      </w:r>
      <w:r w:rsidR="00D30EED" w:rsidRPr="00A660B0">
        <w:rPr>
          <w:rFonts w:ascii="ＭＳ 明朝" w:hAnsi="ＭＳ 明朝" w:cs="ＭＳ ゴシック" w:hint="eastAsia"/>
          <w:kern w:val="0"/>
          <w:szCs w:val="21"/>
        </w:rPr>
        <w:t>「むらさき愛育園」及び独立行政法人国立重度知的障害者総合施設のぞみの園が設置する施設を含むものとする。</w:t>
      </w:r>
    </w:p>
    <w:p w14:paraId="3B4CDB2A" w14:textId="0C755707" w:rsidR="00D30EED" w:rsidRPr="00A660B0" w:rsidRDefault="00D30EED" w:rsidP="006954C0">
      <w:pPr>
        <w:widowControl/>
        <w:snapToGrid w:val="0"/>
        <w:spacing w:line="360" w:lineRule="exact"/>
        <w:ind w:left="199" w:hangingChars="95" w:hanging="199"/>
        <w:rPr>
          <w:rFonts w:ascii="ＭＳ 明朝" w:hAnsi="ＭＳ 明朝" w:cs="ＭＳ ゴシック"/>
          <w:kern w:val="0"/>
          <w:szCs w:val="21"/>
        </w:rPr>
      </w:pPr>
      <w:r w:rsidRPr="00A660B0">
        <w:rPr>
          <w:rFonts w:ascii="ＭＳ 明朝" w:hAnsi="ＭＳ 明朝" w:cs="ＭＳ ゴシック" w:hint="eastAsia"/>
          <w:kern w:val="0"/>
          <w:szCs w:val="21"/>
        </w:rPr>
        <w:t>２　社会福祉士又は介護福祉士資格取得者が要綱第1</w:t>
      </w:r>
      <w:r w:rsidR="00793B32" w:rsidRPr="00A660B0">
        <w:rPr>
          <w:rFonts w:ascii="ＭＳ 明朝" w:hAnsi="ＭＳ 明朝" w:cs="ＭＳ ゴシック"/>
          <w:kern w:val="0"/>
          <w:szCs w:val="21"/>
        </w:rPr>
        <w:t>2</w:t>
      </w:r>
      <w:r w:rsidRPr="00A660B0">
        <w:rPr>
          <w:rFonts w:ascii="ＭＳ 明朝" w:hAnsi="ＭＳ 明朝" w:cs="ＭＳ ゴシック" w:hint="eastAsia"/>
          <w:kern w:val="0"/>
          <w:szCs w:val="21"/>
        </w:rPr>
        <w:t>の１の「別添１の職種若しくは別添２の職種又は施設の長」(以下「別添１の職種等」という。)として従事することができなかった場合であっ</w:t>
      </w:r>
      <w:r w:rsidRPr="00A660B0">
        <w:rPr>
          <w:rFonts w:ascii="ＭＳ 明朝" w:hAnsi="ＭＳ 明朝" w:cs="ＭＳ ゴシック" w:hint="eastAsia"/>
          <w:kern w:val="0"/>
          <w:szCs w:val="21"/>
        </w:rPr>
        <w:lastRenderedPageBreak/>
        <w:t>て</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養成施設</w:t>
      </w:r>
      <w:r w:rsidR="00484B9C" w:rsidRPr="00A660B0">
        <w:rPr>
          <w:rFonts w:ascii="ＭＳ 明朝" w:hAnsi="ＭＳ 明朝" w:cs="ＭＳ ゴシック" w:hint="eastAsia"/>
          <w:kern w:val="0"/>
          <w:szCs w:val="21"/>
        </w:rPr>
        <w:t>卒業後１年以内に別添１の職種等以外の職種に採用された者については</w:t>
      </w:r>
      <w:r w:rsidR="00016591">
        <w:rPr>
          <w:rFonts w:ascii="ＭＳ 明朝" w:hAnsi="ＭＳ 明朝" w:cs="ＭＳ ゴシック" w:hint="eastAsia"/>
          <w:kern w:val="0"/>
          <w:szCs w:val="21"/>
        </w:rPr>
        <w:t>、</w:t>
      </w:r>
      <w:r w:rsidR="00484B9C" w:rsidRPr="00A660B0">
        <w:rPr>
          <w:rFonts w:ascii="ＭＳ 明朝" w:hAnsi="ＭＳ 明朝" w:cs="ＭＳ ゴシック" w:hint="eastAsia"/>
          <w:kern w:val="0"/>
          <w:szCs w:val="21"/>
        </w:rPr>
        <w:t>会長が本人の申請に基づき別添１の職種等に従事する意思があると認めた場合</w:t>
      </w:r>
      <w:r w:rsidR="00016591">
        <w:rPr>
          <w:rFonts w:ascii="ＭＳ 明朝" w:hAnsi="ＭＳ 明朝" w:cs="ＭＳ ゴシック" w:hint="eastAsia"/>
          <w:kern w:val="0"/>
          <w:szCs w:val="21"/>
        </w:rPr>
        <w:t>、</w:t>
      </w:r>
      <w:r w:rsidR="00484B9C" w:rsidRPr="00A660B0">
        <w:rPr>
          <w:rFonts w:ascii="ＭＳ 明朝" w:hAnsi="ＭＳ 明朝" w:cs="ＭＳ ゴシック" w:hint="eastAsia"/>
          <w:kern w:val="0"/>
          <w:szCs w:val="21"/>
        </w:rPr>
        <w:t>要綱第1</w:t>
      </w:r>
      <w:r w:rsidR="00793B32" w:rsidRPr="00A660B0">
        <w:rPr>
          <w:rFonts w:ascii="ＭＳ 明朝" w:hAnsi="ＭＳ 明朝" w:cs="ＭＳ ゴシック"/>
          <w:kern w:val="0"/>
          <w:szCs w:val="21"/>
        </w:rPr>
        <w:t>2</w:t>
      </w:r>
      <w:r w:rsidR="00484B9C" w:rsidRPr="00A660B0">
        <w:rPr>
          <w:rFonts w:ascii="ＭＳ 明朝" w:hAnsi="ＭＳ 明朝" w:cs="ＭＳ ゴシック" w:hint="eastAsia"/>
          <w:kern w:val="0"/>
          <w:szCs w:val="21"/>
        </w:rPr>
        <w:t>の１(要綱</w:t>
      </w:r>
      <w:r w:rsidR="00AB3120" w:rsidRPr="00A660B0">
        <w:rPr>
          <w:rFonts w:ascii="ＭＳ 明朝" w:hAnsi="ＭＳ 明朝" w:cs="ＭＳ ゴシック" w:hint="eastAsia"/>
          <w:kern w:val="0"/>
          <w:szCs w:val="21"/>
        </w:rPr>
        <w:t>1</w:t>
      </w:r>
      <w:r w:rsidR="00793B32" w:rsidRPr="00A660B0">
        <w:rPr>
          <w:rFonts w:ascii="ＭＳ 明朝" w:hAnsi="ＭＳ 明朝" w:cs="ＭＳ ゴシック"/>
          <w:kern w:val="0"/>
          <w:szCs w:val="21"/>
        </w:rPr>
        <w:t>2</w:t>
      </w:r>
      <w:r w:rsidR="00484B9C" w:rsidRPr="00A660B0">
        <w:rPr>
          <w:rFonts w:ascii="ＭＳ 明朝" w:hAnsi="ＭＳ 明朝" w:cs="ＭＳ ゴシック" w:hint="eastAsia"/>
          <w:kern w:val="0"/>
          <w:szCs w:val="21"/>
        </w:rPr>
        <w:t>の</w:t>
      </w:r>
      <w:r w:rsidR="00793B32" w:rsidRPr="00A660B0">
        <w:rPr>
          <w:rFonts w:ascii="ＭＳ 明朝" w:hAnsi="ＭＳ 明朝" w:cs="ＭＳ ゴシック" w:hint="eastAsia"/>
          <w:kern w:val="0"/>
          <w:szCs w:val="21"/>
        </w:rPr>
        <w:t>６</w:t>
      </w:r>
      <w:r w:rsidR="00484B9C" w:rsidRPr="00A660B0">
        <w:rPr>
          <w:rFonts w:ascii="ＭＳ 明朝" w:hAnsi="ＭＳ 明朝" w:cs="ＭＳ ゴシック" w:hint="eastAsia"/>
          <w:kern w:val="0"/>
          <w:szCs w:val="21"/>
        </w:rPr>
        <w:t>において準用する場合を含む。以下</w:t>
      </w:r>
      <w:r w:rsidR="00016591">
        <w:rPr>
          <w:rFonts w:ascii="ＭＳ 明朝" w:hAnsi="ＭＳ 明朝" w:cs="ＭＳ ゴシック" w:hint="eastAsia"/>
          <w:kern w:val="0"/>
          <w:szCs w:val="21"/>
        </w:rPr>
        <w:t>、</w:t>
      </w:r>
      <w:r w:rsidR="004978E9" w:rsidRPr="00A660B0">
        <w:rPr>
          <w:rFonts w:ascii="ＭＳ 明朝" w:hAnsi="ＭＳ 明朝" w:cs="ＭＳ ゴシック" w:hint="eastAsia"/>
          <w:kern w:val="0"/>
          <w:szCs w:val="21"/>
        </w:rPr>
        <w:t>第</w:t>
      </w:r>
      <w:r w:rsidR="00E92CAC" w:rsidRPr="00A660B0">
        <w:rPr>
          <w:rFonts w:ascii="ＭＳ 明朝" w:hAnsi="ＭＳ 明朝" w:cs="ＭＳ ゴシック" w:hint="eastAsia"/>
          <w:kern w:val="0"/>
          <w:szCs w:val="21"/>
        </w:rPr>
        <w:t>1</w:t>
      </w:r>
      <w:r w:rsidR="00793B32" w:rsidRPr="00A660B0">
        <w:rPr>
          <w:rFonts w:ascii="ＭＳ 明朝" w:hAnsi="ＭＳ 明朝" w:cs="ＭＳ ゴシック"/>
          <w:kern w:val="0"/>
          <w:szCs w:val="21"/>
        </w:rPr>
        <w:t>3</w:t>
      </w:r>
      <w:r w:rsidR="00484B9C" w:rsidRPr="00A660B0">
        <w:rPr>
          <w:rFonts w:ascii="ＭＳ 明朝" w:hAnsi="ＭＳ 明朝" w:cs="ＭＳ ゴシック" w:hint="eastAsia"/>
          <w:kern w:val="0"/>
          <w:szCs w:val="21"/>
        </w:rPr>
        <w:t>において同じ。)</w:t>
      </w:r>
      <w:r w:rsidR="00016591">
        <w:rPr>
          <w:rFonts w:ascii="ＭＳ 明朝" w:hAnsi="ＭＳ 明朝" w:cs="ＭＳ ゴシック" w:hint="eastAsia"/>
          <w:kern w:val="0"/>
          <w:szCs w:val="21"/>
        </w:rPr>
        <w:t>、</w:t>
      </w:r>
      <w:r w:rsidR="00484B9C" w:rsidRPr="00A660B0">
        <w:rPr>
          <w:rFonts w:ascii="ＭＳ 明朝" w:hAnsi="ＭＳ 明朝" w:cs="ＭＳ ゴシック" w:hint="eastAsia"/>
          <w:kern w:val="0"/>
          <w:szCs w:val="21"/>
        </w:rPr>
        <w:t>第1</w:t>
      </w:r>
      <w:r w:rsidR="00EB04C8" w:rsidRPr="00A660B0">
        <w:rPr>
          <w:rFonts w:ascii="ＭＳ 明朝" w:hAnsi="ＭＳ 明朝" w:cs="ＭＳ ゴシック" w:hint="eastAsia"/>
          <w:kern w:val="0"/>
          <w:szCs w:val="21"/>
        </w:rPr>
        <w:t>2</w:t>
      </w:r>
      <w:r w:rsidR="00484B9C" w:rsidRPr="00A660B0">
        <w:rPr>
          <w:rFonts w:ascii="ＭＳ 明朝" w:hAnsi="ＭＳ 明朝" w:cs="ＭＳ ゴシック" w:hint="eastAsia"/>
          <w:kern w:val="0"/>
          <w:szCs w:val="21"/>
        </w:rPr>
        <w:t>の</w:t>
      </w:r>
      <w:r w:rsidR="00EB04C8" w:rsidRPr="00A660B0">
        <w:rPr>
          <w:rFonts w:ascii="ＭＳ 明朝" w:hAnsi="ＭＳ 明朝" w:cs="ＭＳ ゴシック" w:hint="eastAsia"/>
          <w:kern w:val="0"/>
          <w:szCs w:val="21"/>
        </w:rPr>
        <w:t>３</w:t>
      </w:r>
      <w:r w:rsidR="00484B9C" w:rsidRPr="00A660B0">
        <w:rPr>
          <w:rFonts w:ascii="ＭＳ 明朝" w:hAnsi="ＭＳ 明朝" w:cs="ＭＳ ゴシック" w:hint="eastAsia"/>
          <w:kern w:val="0"/>
          <w:szCs w:val="21"/>
        </w:rPr>
        <w:t>及び第1</w:t>
      </w:r>
      <w:r w:rsidR="00EB04C8" w:rsidRPr="00A660B0">
        <w:rPr>
          <w:rFonts w:ascii="ＭＳ 明朝" w:hAnsi="ＭＳ 明朝" w:cs="ＭＳ ゴシック"/>
          <w:kern w:val="0"/>
          <w:szCs w:val="21"/>
        </w:rPr>
        <w:t>3</w:t>
      </w:r>
      <w:r w:rsidR="00484B9C" w:rsidRPr="00A660B0">
        <w:rPr>
          <w:rFonts w:ascii="ＭＳ 明朝" w:hAnsi="ＭＳ 明朝" w:cs="ＭＳ ゴシック" w:hint="eastAsia"/>
          <w:kern w:val="0"/>
          <w:szCs w:val="21"/>
        </w:rPr>
        <w:t>の２の「卒業した日から１年以内」を</w:t>
      </w:r>
      <w:r w:rsidR="00016591">
        <w:rPr>
          <w:rFonts w:ascii="ＭＳ 明朝" w:hAnsi="ＭＳ 明朝" w:cs="ＭＳ ゴシック" w:hint="eastAsia"/>
          <w:kern w:val="0"/>
          <w:szCs w:val="21"/>
        </w:rPr>
        <w:t>、</w:t>
      </w:r>
      <w:r w:rsidR="00484B9C" w:rsidRPr="00A660B0">
        <w:rPr>
          <w:rFonts w:ascii="ＭＳ 明朝" w:hAnsi="ＭＳ 明朝" w:cs="ＭＳ ゴシック" w:hint="eastAsia"/>
          <w:kern w:val="0"/>
          <w:szCs w:val="21"/>
        </w:rPr>
        <w:t>卒業した日から</w:t>
      </w:r>
      <w:r w:rsidR="00AB3120" w:rsidRPr="00A660B0">
        <w:rPr>
          <w:rFonts w:ascii="ＭＳ 明朝" w:hAnsi="ＭＳ 明朝" w:cs="ＭＳ ゴシック" w:hint="eastAsia"/>
          <w:kern w:val="0"/>
          <w:szCs w:val="21"/>
        </w:rPr>
        <w:t>２年以内」と読み替えて差し支えないこととする。</w:t>
      </w:r>
    </w:p>
    <w:p w14:paraId="3CC181F9" w14:textId="0A75E1CA" w:rsidR="00A57DFE" w:rsidRPr="00A660B0" w:rsidRDefault="00AB3120" w:rsidP="00A57DFE">
      <w:pPr>
        <w:widowControl/>
        <w:snapToGrid w:val="0"/>
        <w:spacing w:line="360" w:lineRule="exact"/>
        <w:ind w:left="199" w:hangingChars="95" w:hanging="199"/>
        <w:rPr>
          <w:rFonts w:ascii="ＭＳ 明朝" w:hAnsi="ＭＳ 明朝" w:cs="ＭＳ ゴシック"/>
          <w:kern w:val="0"/>
          <w:szCs w:val="21"/>
        </w:rPr>
      </w:pPr>
      <w:r w:rsidRPr="00A660B0">
        <w:rPr>
          <w:rFonts w:ascii="ＭＳ 明朝" w:hAnsi="ＭＳ 明朝" w:cs="ＭＳ ゴシック" w:hint="eastAsia"/>
          <w:kern w:val="0"/>
          <w:szCs w:val="21"/>
        </w:rPr>
        <w:t>３　要綱第1</w:t>
      </w:r>
      <w:r w:rsidR="00EB04C8" w:rsidRPr="00A660B0">
        <w:rPr>
          <w:rFonts w:ascii="ＭＳ 明朝" w:hAnsi="ＭＳ 明朝" w:cs="ＭＳ ゴシック"/>
          <w:kern w:val="0"/>
          <w:szCs w:val="21"/>
        </w:rPr>
        <w:t>2</w:t>
      </w:r>
      <w:r w:rsidRPr="00A660B0">
        <w:rPr>
          <w:rFonts w:ascii="ＭＳ 明朝" w:hAnsi="ＭＳ 明朝" w:cs="ＭＳ ゴシック" w:hint="eastAsia"/>
          <w:kern w:val="0"/>
          <w:szCs w:val="21"/>
        </w:rPr>
        <w:t>の１</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第1</w:t>
      </w:r>
      <w:r w:rsidR="00EB04C8" w:rsidRPr="00A660B0">
        <w:rPr>
          <w:rFonts w:ascii="ＭＳ 明朝" w:hAnsi="ＭＳ 明朝" w:cs="ＭＳ ゴシック"/>
          <w:kern w:val="0"/>
          <w:szCs w:val="21"/>
        </w:rPr>
        <w:t>3</w:t>
      </w:r>
      <w:r w:rsidRPr="00A660B0">
        <w:rPr>
          <w:rFonts w:ascii="ＭＳ 明朝" w:hAnsi="ＭＳ 明朝" w:cs="ＭＳ ゴシック" w:hint="eastAsia"/>
          <w:kern w:val="0"/>
          <w:szCs w:val="21"/>
        </w:rPr>
        <w:t>及び第1</w:t>
      </w:r>
      <w:r w:rsidR="00EB04C8" w:rsidRPr="00A660B0">
        <w:rPr>
          <w:rFonts w:ascii="ＭＳ 明朝" w:hAnsi="ＭＳ 明朝" w:cs="ＭＳ ゴシック"/>
          <w:kern w:val="0"/>
          <w:szCs w:val="21"/>
        </w:rPr>
        <w:t>4</w:t>
      </w:r>
      <w:r w:rsidRPr="00A660B0">
        <w:rPr>
          <w:rFonts w:ascii="ＭＳ 明朝" w:hAnsi="ＭＳ 明朝" w:cs="ＭＳ ゴシック" w:hint="eastAsia"/>
          <w:kern w:val="0"/>
          <w:szCs w:val="21"/>
        </w:rPr>
        <w:t>の１の（２）の「他種の養成施設等」は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介護福祉士養成施設卒業者の場合は社会福祉</w:t>
      </w:r>
      <w:r w:rsidR="00CC7B36" w:rsidRPr="00A660B0">
        <w:rPr>
          <w:rFonts w:ascii="ＭＳ 明朝" w:hAnsi="ＭＳ 明朝" w:cs="ＭＳ ゴシック" w:hint="eastAsia"/>
          <w:kern w:val="0"/>
          <w:szCs w:val="21"/>
        </w:rPr>
        <w:t>士</w:t>
      </w:r>
      <w:r w:rsidRPr="00A660B0">
        <w:rPr>
          <w:rFonts w:ascii="ＭＳ 明朝" w:hAnsi="ＭＳ 明朝" w:cs="ＭＳ ゴシック" w:hint="eastAsia"/>
          <w:kern w:val="0"/>
          <w:szCs w:val="21"/>
        </w:rPr>
        <w:t>養成施設</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社会福祉士養成施設卒業者の場合は介護福祉士養成施設であること。</w:t>
      </w:r>
    </w:p>
    <w:p w14:paraId="779BB681" w14:textId="5F11AF75" w:rsidR="00AB3120" w:rsidRPr="00A660B0" w:rsidRDefault="00AB3120" w:rsidP="00A57DFE">
      <w:pPr>
        <w:widowControl/>
        <w:snapToGrid w:val="0"/>
        <w:spacing w:line="360" w:lineRule="exact"/>
        <w:ind w:left="199" w:hangingChars="95" w:hanging="199"/>
        <w:rPr>
          <w:rFonts w:ascii="ＭＳ 明朝" w:hAnsi="ＭＳ 明朝" w:cs="ＭＳ ゴシック"/>
          <w:kern w:val="0"/>
          <w:szCs w:val="21"/>
        </w:rPr>
      </w:pPr>
      <w:r w:rsidRPr="00A660B0">
        <w:rPr>
          <w:rFonts w:ascii="ＭＳ 明朝" w:hAnsi="ＭＳ 明朝" w:cs="ＭＳ ゴシック" w:hint="eastAsia"/>
          <w:kern w:val="0"/>
          <w:szCs w:val="21"/>
        </w:rPr>
        <w:t>４　要綱第1</w:t>
      </w:r>
      <w:r w:rsidR="00EB04C8" w:rsidRPr="00A660B0">
        <w:rPr>
          <w:rFonts w:ascii="ＭＳ 明朝" w:hAnsi="ＭＳ 明朝" w:cs="ＭＳ ゴシック"/>
          <w:kern w:val="0"/>
          <w:szCs w:val="21"/>
        </w:rPr>
        <w:t>2</w:t>
      </w:r>
      <w:r w:rsidRPr="00A660B0">
        <w:rPr>
          <w:rFonts w:ascii="ＭＳ 明朝" w:hAnsi="ＭＳ 明朝" w:cs="ＭＳ ゴシック" w:hint="eastAsia"/>
          <w:kern w:val="0"/>
          <w:szCs w:val="21"/>
        </w:rPr>
        <w:t>の１</w:t>
      </w:r>
      <w:r w:rsidR="00016591">
        <w:rPr>
          <w:rFonts w:ascii="ＭＳ 明朝" w:hAnsi="ＭＳ 明朝" w:cs="ＭＳ ゴシック" w:hint="eastAsia"/>
          <w:kern w:val="0"/>
          <w:szCs w:val="21"/>
        </w:rPr>
        <w:t>、</w:t>
      </w:r>
      <w:r w:rsidR="00C039AB" w:rsidRPr="00A660B0">
        <w:rPr>
          <w:rFonts w:ascii="ＭＳ 明朝" w:hAnsi="ＭＳ 明朝" w:cs="ＭＳ ゴシック" w:hint="eastAsia"/>
          <w:kern w:val="0"/>
          <w:szCs w:val="21"/>
        </w:rPr>
        <w:t>第1</w:t>
      </w:r>
      <w:r w:rsidR="00EB04C8" w:rsidRPr="00A660B0">
        <w:rPr>
          <w:rFonts w:ascii="ＭＳ 明朝" w:hAnsi="ＭＳ 明朝" w:cs="ＭＳ ゴシック"/>
          <w:kern w:val="0"/>
          <w:szCs w:val="21"/>
        </w:rPr>
        <w:t>3</w:t>
      </w:r>
      <w:r w:rsidR="00C039AB" w:rsidRPr="00A660B0">
        <w:rPr>
          <w:rFonts w:ascii="ＭＳ 明朝" w:hAnsi="ＭＳ 明朝" w:cs="ＭＳ ゴシック" w:hint="eastAsia"/>
          <w:kern w:val="0"/>
          <w:szCs w:val="21"/>
        </w:rPr>
        <w:t>及び第1</w:t>
      </w:r>
      <w:r w:rsidR="00EB04C8" w:rsidRPr="00A660B0">
        <w:rPr>
          <w:rFonts w:ascii="ＭＳ 明朝" w:hAnsi="ＭＳ 明朝" w:cs="ＭＳ ゴシック"/>
          <w:kern w:val="0"/>
          <w:szCs w:val="21"/>
        </w:rPr>
        <w:t>4</w:t>
      </w:r>
      <w:r w:rsidR="00C039AB" w:rsidRPr="00A660B0">
        <w:rPr>
          <w:rFonts w:ascii="ＭＳ 明朝" w:hAnsi="ＭＳ 明朝" w:cs="ＭＳ ゴシック" w:hint="eastAsia"/>
          <w:kern w:val="0"/>
          <w:szCs w:val="21"/>
        </w:rPr>
        <w:t>の２の（２）の「その他やむを得ない事由」</w:t>
      </w:r>
      <w:r w:rsidR="0082318B" w:rsidRPr="00A660B0">
        <w:rPr>
          <w:rFonts w:ascii="ＭＳ 明朝" w:hAnsi="ＭＳ 明朝" w:cs="ＭＳ ゴシック" w:hint="eastAsia"/>
          <w:kern w:val="0"/>
          <w:szCs w:val="21"/>
        </w:rPr>
        <w:t>は</w:t>
      </w:r>
      <w:r w:rsidR="00016591">
        <w:rPr>
          <w:rFonts w:ascii="ＭＳ 明朝" w:hAnsi="ＭＳ 明朝" w:cs="ＭＳ ゴシック" w:hint="eastAsia"/>
          <w:kern w:val="0"/>
          <w:szCs w:val="21"/>
        </w:rPr>
        <w:t>、</w:t>
      </w:r>
      <w:r w:rsidR="0082318B" w:rsidRPr="00A660B0">
        <w:rPr>
          <w:rFonts w:ascii="ＭＳ 明朝" w:hAnsi="ＭＳ 明朝" w:cs="ＭＳ ゴシック" w:hint="eastAsia"/>
          <w:kern w:val="0"/>
          <w:szCs w:val="21"/>
        </w:rPr>
        <w:t>例えば育児休業等の要綱第1</w:t>
      </w:r>
      <w:r w:rsidR="00EB04C8" w:rsidRPr="00A660B0">
        <w:rPr>
          <w:rFonts w:ascii="ＭＳ 明朝" w:hAnsi="ＭＳ 明朝" w:cs="ＭＳ ゴシック"/>
          <w:kern w:val="0"/>
          <w:szCs w:val="21"/>
        </w:rPr>
        <w:t>2</w:t>
      </w:r>
      <w:r w:rsidR="0082318B" w:rsidRPr="00A660B0">
        <w:rPr>
          <w:rFonts w:ascii="ＭＳ 明朝" w:hAnsi="ＭＳ 明朝" w:cs="ＭＳ ゴシック" w:hint="eastAsia"/>
          <w:kern w:val="0"/>
          <w:szCs w:val="21"/>
        </w:rPr>
        <w:t>に規定する業務に従事することが困難であると客観的に判断できる場合であること。</w:t>
      </w:r>
    </w:p>
    <w:p w14:paraId="2BB5740B" w14:textId="2943A04A" w:rsidR="0082318B" w:rsidRPr="00A660B0" w:rsidRDefault="0082318B" w:rsidP="006954C0">
      <w:pPr>
        <w:widowControl/>
        <w:snapToGrid w:val="0"/>
        <w:spacing w:line="360" w:lineRule="exact"/>
        <w:ind w:left="210" w:hangingChars="100" w:hanging="210"/>
        <w:rPr>
          <w:rFonts w:ascii="ＭＳ 明朝" w:hAnsi="ＭＳ 明朝" w:cs="ＭＳ ゴシック"/>
          <w:kern w:val="0"/>
          <w:szCs w:val="21"/>
        </w:rPr>
      </w:pPr>
      <w:r w:rsidRPr="00A660B0">
        <w:rPr>
          <w:rFonts w:ascii="ＭＳ 明朝" w:hAnsi="ＭＳ 明朝" w:cs="ＭＳ ゴシック" w:hint="eastAsia"/>
          <w:kern w:val="0"/>
          <w:szCs w:val="21"/>
        </w:rPr>
        <w:t>５　災害</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疾病</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負傷</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その他やむを得ない事由により国家試験を受験できなかった場合又は国家試験に合格できなかった場合（介護福祉士実務者研修受講資金</w:t>
      </w:r>
      <w:r w:rsidR="004513FC" w:rsidRPr="00A660B0">
        <w:rPr>
          <w:rFonts w:ascii="ＭＳ 明朝" w:hAnsi="ＭＳ 明朝" w:cs="ＭＳ ゴシック" w:hint="eastAsia"/>
          <w:kern w:val="0"/>
          <w:szCs w:val="21"/>
        </w:rPr>
        <w:t>又は社会福祉士修学資金の貸付を受けた場合に限る。）であって</w:t>
      </w:r>
      <w:r w:rsidR="00016591">
        <w:rPr>
          <w:rFonts w:ascii="ＭＳ 明朝" w:hAnsi="ＭＳ 明朝" w:cs="ＭＳ ゴシック" w:hint="eastAsia"/>
          <w:kern w:val="0"/>
          <w:szCs w:val="21"/>
        </w:rPr>
        <w:t>、</w:t>
      </w:r>
      <w:r w:rsidR="004513FC" w:rsidRPr="00A660B0">
        <w:rPr>
          <w:rFonts w:ascii="ＭＳ 明朝" w:hAnsi="ＭＳ 明朝" w:cs="ＭＳ ゴシック" w:hint="eastAsia"/>
          <w:kern w:val="0"/>
          <w:szCs w:val="21"/>
        </w:rPr>
        <w:t>会長が本人の申請（様式第</w:t>
      </w:r>
      <w:r w:rsidR="00C5717B" w:rsidRPr="00A660B0">
        <w:rPr>
          <w:rFonts w:ascii="ＭＳ 明朝" w:hAnsi="ＭＳ 明朝" w:cs="ＭＳ ゴシック" w:hint="eastAsia"/>
          <w:kern w:val="0"/>
          <w:szCs w:val="21"/>
        </w:rPr>
        <w:t>29</w:t>
      </w:r>
      <w:r w:rsidR="004513FC" w:rsidRPr="00A660B0">
        <w:rPr>
          <w:rFonts w:ascii="ＭＳ 明朝" w:hAnsi="ＭＳ 明朝" w:cs="ＭＳ ゴシック" w:hint="eastAsia"/>
          <w:kern w:val="0"/>
          <w:szCs w:val="21"/>
        </w:rPr>
        <w:t>号）に基づき</w:t>
      </w:r>
      <w:r w:rsidR="004978E9" w:rsidRPr="00A660B0">
        <w:rPr>
          <w:rFonts w:ascii="ＭＳ 明朝" w:hAnsi="ＭＳ 明朝" w:cs="ＭＳ ゴシック" w:hint="eastAsia"/>
          <w:kern w:val="0"/>
          <w:szCs w:val="21"/>
        </w:rPr>
        <w:t>次年度</w:t>
      </w:r>
      <w:r w:rsidR="000E721B" w:rsidRPr="00A660B0">
        <w:rPr>
          <w:rFonts w:ascii="ＭＳ 明朝" w:hAnsi="ＭＳ 明朝" w:cs="ＭＳ ゴシック" w:hint="eastAsia"/>
          <w:kern w:val="0"/>
          <w:szCs w:val="21"/>
        </w:rPr>
        <w:t>の国家試験を受験</w:t>
      </w:r>
      <w:r w:rsidR="003C2661" w:rsidRPr="00A660B0">
        <w:rPr>
          <w:rFonts w:ascii="ＭＳ 明朝" w:hAnsi="ＭＳ 明朝" w:cs="ＭＳ ゴシック" w:hint="eastAsia"/>
          <w:kern w:val="0"/>
          <w:szCs w:val="21"/>
        </w:rPr>
        <w:t>し</w:t>
      </w:r>
      <w:r w:rsidR="00016591">
        <w:rPr>
          <w:rFonts w:ascii="ＭＳ 明朝" w:hAnsi="ＭＳ 明朝" w:cs="ＭＳ ゴシック" w:hint="eastAsia"/>
          <w:kern w:val="0"/>
          <w:szCs w:val="21"/>
        </w:rPr>
        <w:t>、</w:t>
      </w:r>
      <w:r w:rsidR="003C2661" w:rsidRPr="00A660B0">
        <w:rPr>
          <w:rFonts w:ascii="ＭＳ 明朝" w:hAnsi="ＭＳ 明朝" w:cs="ＭＳ ゴシック" w:hint="eastAsia"/>
          <w:kern w:val="0"/>
          <w:szCs w:val="21"/>
        </w:rPr>
        <w:t>合格する</w:t>
      </w:r>
      <w:r w:rsidR="000E721B" w:rsidRPr="00A660B0">
        <w:rPr>
          <w:rFonts w:ascii="ＭＳ 明朝" w:hAnsi="ＭＳ 明朝" w:cs="ＭＳ ゴシック" w:hint="eastAsia"/>
          <w:kern w:val="0"/>
          <w:szCs w:val="21"/>
        </w:rPr>
        <w:t>意思があると認めた場合</w:t>
      </w:r>
      <w:r w:rsidR="00016591">
        <w:rPr>
          <w:rFonts w:ascii="ＭＳ 明朝" w:hAnsi="ＭＳ 明朝" w:cs="ＭＳ ゴシック" w:hint="eastAsia"/>
          <w:kern w:val="0"/>
          <w:szCs w:val="21"/>
        </w:rPr>
        <w:t>、</w:t>
      </w:r>
      <w:r w:rsidR="000E721B" w:rsidRPr="00A660B0">
        <w:rPr>
          <w:rFonts w:ascii="ＭＳ 明朝" w:hAnsi="ＭＳ 明朝" w:cs="ＭＳ ゴシック" w:hint="eastAsia"/>
          <w:kern w:val="0"/>
          <w:szCs w:val="21"/>
        </w:rPr>
        <w:t>要綱第1</w:t>
      </w:r>
      <w:r w:rsidR="006A364F" w:rsidRPr="00A660B0">
        <w:rPr>
          <w:rFonts w:ascii="ＭＳ 明朝" w:hAnsi="ＭＳ 明朝" w:cs="ＭＳ ゴシック"/>
          <w:kern w:val="0"/>
          <w:szCs w:val="21"/>
        </w:rPr>
        <w:t>2</w:t>
      </w:r>
      <w:r w:rsidR="000E721B" w:rsidRPr="00A660B0">
        <w:rPr>
          <w:rFonts w:ascii="ＭＳ 明朝" w:hAnsi="ＭＳ 明朝" w:cs="ＭＳ ゴシック" w:hint="eastAsia"/>
          <w:kern w:val="0"/>
          <w:szCs w:val="21"/>
        </w:rPr>
        <w:t>の２</w:t>
      </w:r>
      <w:r w:rsidR="00016591">
        <w:rPr>
          <w:rFonts w:ascii="ＭＳ 明朝" w:hAnsi="ＭＳ 明朝" w:cs="ＭＳ ゴシック" w:hint="eastAsia"/>
          <w:kern w:val="0"/>
          <w:szCs w:val="21"/>
        </w:rPr>
        <w:t>、</w:t>
      </w:r>
      <w:r w:rsidR="000E721B" w:rsidRPr="00A660B0">
        <w:rPr>
          <w:rFonts w:ascii="ＭＳ 明朝" w:hAnsi="ＭＳ 明朝" w:cs="ＭＳ ゴシック" w:hint="eastAsia"/>
          <w:kern w:val="0"/>
          <w:szCs w:val="21"/>
        </w:rPr>
        <w:t>第1</w:t>
      </w:r>
      <w:r w:rsidR="006A364F" w:rsidRPr="00A660B0">
        <w:rPr>
          <w:rFonts w:ascii="ＭＳ 明朝" w:hAnsi="ＭＳ 明朝" w:cs="ＭＳ ゴシック"/>
          <w:kern w:val="0"/>
          <w:szCs w:val="21"/>
        </w:rPr>
        <w:t>2</w:t>
      </w:r>
      <w:r w:rsidR="000E721B" w:rsidRPr="00A660B0">
        <w:rPr>
          <w:rFonts w:ascii="ＭＳ 明朝" w:hAnsi="ＭＳ 明朝" w:cs="ＭＳ ゴシック" w:hint="eastAsia"/>
          <w:kern w:val="0"/>
          <w:szCs w:val="21"/>
        </w:rPr>
        <w:t>の４において準用する第1</w:t>
      </w:r>
      <w:r w:rsidR="006A364F" w:rsidRPr="00A660B0">
        <w:rPr>
          <w:rFonts w:ascii="ＭＳ 明朝" w:hAnsi="ＭＳ 明朝" w:cs="ＭＳ ゴシック"/>
          <w:kern w:val="0"/>
          <w:szCs w:val="21"/>
        </w:rPr>
        <w:t>2</w:t>
      </w:r>
      <w:r w:rsidR="000E721B" w:rsidRPr="00A660B0">
        <w:rPr>
          <w:rFonts w:ascii="ＭＳ 明朝" w:hAnsi="ＭＳ 明朝" w:cs="ＭＳ ゴシック" w:hint="eastAsia"/>
          <w:kern w:val="0"/>
          <w:szCs w:val="21"/>
        </w:rPr>
        <w:t>の１及び第1</w:t>
      </w:r>
      <w:r w:rsidR="006A364F" w:rsidRPr="00A660B0">
        <w:rPr>
          <w:rFonts w:ascii="ＭＳ 明朝" w:hAnsi="ＭＳ 明朝" w:cs="ＭＳ ゴシック"/>
          <w:kern w:val="0"/>
          <w:szCs w:val="21"/>
        </w:rPr>
        <w:t>3</w:t>
      </w:r>
      <w:r w:rsidR="000E721B" w:rsidRPr="00A660B0">
        <w:rPr>
          <w:rFonts w:ascii="ＭＳ 明朝" w:hAnsi="ＭＳ 明朝" w:cs="ＭＳ ゴシック" w:hint="eastAsia"/>
          <w:kern w:val="0"/>
          <w:szCs w:val="21"/>
        </w:rPr>
        <w:t>の２に規定する「卒業した日」を</w:t>
      </w:r>
      <w:r w:rsidR="00016591">
        <w:rPr>
          <w:rFonts w:ascii="ＭＳ 明朝" w:hAnsi="ＭＳ 明朝" w:cs="ＭＳ ゴシック" w:hint="eastAsia"/>
          <w:kern w:val="0"/>
          <w:szCs w:val="21"/>
        </w:rPr>
        <w:t>、</w:t>
      </w:r>
      <w:r w:rsidR="000E721B" w:rsidRPr="00A660B0">
        <w:rPr>
          <w:rFonts w:ascii="ＭＳ 明朝" w:hAnsi="ＭＳ 明朝" w:cs="ＭＳ ゴシック" w:hint="eastAsia"/>
          <w:kern w:val="0"/>
          <w:szCs w:val="21"/>
        </w:rPr>
        <w:t>「国家試験に合格した日」と読み替えて差し支えないこととする。</w:t>
      </w:r>
    </w:p>
    <w:p w14:paraId="6B31832A" w14:textId="6B58EB00" w:rsidR="000E721B" w:rsidRPr="00A660B0" w:rsidRDefault="000E721B" w:rsidP="006954C0">
      <w:pPr>
        <w:widowControl/>
        <w:snapToGrid w:val="0"/>
        <w:spacing w:line="360" w:lineRule="exact"/>
        <w:ind w:left="210" w:hangingChars="100" w:hanging="210"/>
        <w:rPr>
          <w:rFonts w:ascii="ＭＳ 明朝" w:hAnsi="ＭＳ 明朝" w:cs="ＭＳ ゴシック"/>
          <w:kern w:val="0"/>
          <w:szCs w:val="21"/>
        </w:rPr>
      </w:pPr>
      <w:r w:rsidRPr="00A660B0">
        <w:rPr>
          <w:rFonts w:ascii="ＭＳ 明朝" w:hAnsi="ＭＳ 明朝" w:cs="ＭＳ ゴシック" w:hint="eastAsia"/>
          <w:kern w:val="0"/>
          <w:szCs w:val="21"/>
        </w:rPr>
        <w:t>６　要綱第1</w:t>
      </w:r>
      <w:r w:rsidR="006A364F" w:rsidRPr="00A660B0">
        <w:rPr>
          <w:rFonts w:ascii="ＭＳ 明朝" w:hAnsi="ＭＳ 明朝" w:cs="ＭＳ ゴシック"/>
          <w:kern w:val="0"/>
          <w:szCs w:val="21"/>
        </w:rPr>
        <w:t>2</w:t>
      </w:r>
      <w:r w:rsidRPr="00A660B0">
        <w:rPr>
          <w:rFonts w:ascii="ＭＳ 明朝" w:hAnsi="ＭＳ 明朝" w:cs="ＭＳ ゴシック" w:hint="eastAsia"/>
          <w:kern w:val="0"/>
          <w:szCs w:val="21"/>
        </w:rPr>
        <w:t>の１に規定する返還免除対象期間</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要綱第1</w:t>
      </w:r>
      <w:r w:rsidR="006A364F" w:rsidRPr="00A660B0">
        <w:rPr>
          <w:rFonts w:ascii="ＭＳ 明朝" w:hAnsi="ＭＳ 明朝" w:cs="ＭＳ ゴシック"/>
          <w:kern w:val="0"/>
          <w:szCs w:val="21"/>
        </w:rPr>
        <w:t>2</w:t>
      </w:r>
      <w:r w:rsidRPr="00A660B0">
        <w:rPr>
          <w:rFonts w:ascii="ＭＳ 明朝" w:hAnsi="ＭＳ 明朝" w:cs="ＭＳ ゴシック" w:hint="eastAsia"/>
          <w:kern w:val="0"/>
          <w:szCs w:val="21"/>
        </w:rPr>
        <w:t>の２</w:t>
      </w:r>
      <w:r w:rsidR="006A364F" w:rsidRPr="00A660B0">
        <w:rPr>
          <w:rFonts w:ascii="ＭＳ 明朝" w:hAnsi="ＭＳ 明朝" w:cs="ＭＳ ゴシック" w:hint="eastAsia"/>
          <w:kern w:val="0"/>
          <w:szCs w:val="21"/>
        </w:rPr>
        <w:t>の「３年」</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1</w:t>
      </w:r>
      <w:r w:rsidR="006A364F" w:rsidRPr="00A660B0">
        <w:rPr>
          <w:rFonts w:ascii="ＭＳ 明朝" w:hAnsi="ＭＳ 明朝" w:cs="ＭＳ ゴシック"/>
          <w:kern w:val="0"/>
          <w:szCs w:val="21"/>
        </w:rPr>
        <w:t>2</w:t>
      </w:r>
      <w:r w:rsidRPr="00A660B0">
        <w:rPr>
          <w:rFonts w:ascii="ＭＳ 明朝" w:hAnsi="ＭＳ 明朝" w:cs="ＭＳ ゴシック" w:hint="eastAsia"/>
          <w:kern w:val="0"/>
          <w:szCs w:val="21"/>
        </w:rPr>
        <w:t>の３</w:t>
      </w:r>
      <w:r w:rsidR="00016591">
        <w:rPr>
          <w:rFonts w:ascii="ＭＳ 明朝" w:hAnsi="ＭＳ 明朝" w:cs="ＭＳ ゴシック" w:hint="eastAsia"/>
          <w:kern w:val="0"/>
          <w:szCs w:val="21"/>
        </w:rPr>
        <w:t>、</w:t>
      </w:r>
      <w:r w:rsidR="006A364F" w:rsidRPr="00A660B0">
        <w:rPr>
          <w:rFonts w:ascii="ＭＳ 明朝" w:hAnsi="ＭＳ 明朝" w:cs="ＭＳ ゴシック" w:hint="eastAsia"/>
          <w:kern w:val="0"/>
          <w:szCs w:val="21"/>
        </w:rPr>
        <w:t>４及び５</w:t>
      </w:r>
      <w:r w:rsidRPr="00A660B0">
        <w:rPr>
          <w:rFonts w:ascii="ＭＳ 明朝" w:hAnsi="ＭＳ 明朝" w:cs="ＭＳ ゴシック" w:hint="eastAsia"/>
          <w:kern w:val="0"/>
          <w:szCs w:val="21"/>
        </w:rPr>
        <w:t>の「２年」の掲載については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次の</w:t>
      </w:r>
      <w:r w:rsidR="006A364F" w:rsidRPr="00A660B0">
        <w:rPr>
          <w:rFonts w:ascii="ＭＳ 明朝" w:hAnsi="ＭＳ 明朝" w:cs="ＭＳ ゴシック" w:hint="eastAsia"/>
          <w:kern w:val="0"/>
          <w:szCs w:val="21"/>
        </w:rPr>
        <w:t>（１）</w:t>
      </w:r>
      <w:r w:rsidRPr="00A660B0">
        <w:rPr>
          <w:rFonts w:ascii="ＭＳ 明朝" w:hAnsi="ＭＳ 明朝" w:cs="ＭＳ ゴシック" w:hint="eastAsia"/>
          <w:kern w:val="0"/>
          <w:szCs w:val="21"/>
        </w:rPr>
        <w:t>から</w:t>
      </w:r>
      <w:r w:rsidR="006A364F" w:rsidRPr="00A660B0">
        <w:rPr>
          <w:rFonts w:ascii="ＭＳ 明朝" w:hAnsi="ＭＳ 明朝" w:cs="ＭＳ ゴシック" w:hint="eastAsia"/>
          <w:kern w:val="0"/>
          <w:szCs w:val="21"/>
        </w:rPr>
        <w:t>（３）</w:t>
      </w:r>
      <w:r w:rsidRPr="00A660B0">
        <w:rPr>
          <w:rFonts w:ascii="ＭＳ 明朝" w:hAnsi="ＭＳ 明朝" w:cs="ＭＳ ゴシック" w:hint="eastAsia"/>
          <w:kern w:val="0"/>
          <w:szCs w:val="21"/>
        </w:rPr>
        <w:t>までに掲げる方法とする。</w:t>
      </w:r>
    </w:p>
    <w:p w14:paraId="6581D2CC" w14:textId="24E9D605" w:rsidR="000E721B" w:rsidRPr="00A660B0" w:rsidRDefault="006A364F" w:rsidP="006A364F">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（１）</w:t>
      </w:r>
      <w:r w:rsidR="00FA2331" w:rsidRPr="00A660B0">
        <w:rPr>
          <w:rFonts w:ascii="ＭＳ 明朝" w:hAnsi="ＭＳ 明朝" w:cs="ＭＳ ゴシック" w:hint="eastAsia"/>
          <w:kern w:val="0"/>
          <w:szCs w:val="21"/>
        </w:rPr>
        <w:t>５年　在職期間が通算1</w:t>
      </w:r>
      <w:r w:rsidR="0067511C">
        <w:rPr>
          <w:rFonts w:ascii="ＭＳ 明朝" w:hAnsi="ＭＳ 明朝" w:cs="ＭＳ ゴシック" w:hint="eastAsia"/>
          <w:kern w:val="0"/>
          <w:szCs w:val="21"/>
        </w:rPr>
        <w:t>，</w:t>
      </w:r>
      <w:r w:rsidR="00FA2331" w:rsidRPr="00A660B0">
        <w:rPr>
          <w:rFonts w:ascii="ＭＳ 明朝" w:hAnsi="ＭＳ 明朝" w:cs="ＭＳ ゴシック" w:hint="eastAsia"/>
          <w:kern w:val="0"/>
          <w:szCs w:val="21"/>
        </w:rPr>
        <w:t>825日以上であり</w:t>
      </w:r>
      <w:r w:rsidR="00016591">
        <w:rPr>
          <w:rFonts w:ascii="ＭＳ 明朝" w:hAnsi="ＭＳ 明朝" w:cs="ＭＳ ゴシック" w:hint="eastAsia"/>
          <w:kern w:val="0"/>
          <w:szCs w:val="21"/>
        </w:rPr>
        <w:t>、</w:t>
      </w:r>
      <w:r w:rsidR="00FA2331" w:rsidRPr="00A660B0">
        <w:rPr>
          <w:rFonts w:ascii="ＭＳ 明朝" w:hAnsi="ＭＳ 明朝" w:cs="ＭＳ ゴシック" w:hint="eastAsia"/>
          <w:kern w:val="0"/>
          <w:szCs w:val="21"/>
        </w:rPr>
        <w:t>かつ</w:t>
      </w:r>
      <w:r w:rsidR="00016591">
        <w:rPr>
          <w:rFonts w:ascii="ＭＳ 明朝" w:hAnsi="ＭＳ 明朝" w:cs="ＭＳ ゴシック" w:hint="eastAsia"/>
          <w:kern w:val="0"/>
          <w:szCs w:val="21"/>
        </w:rPr>
        <w:t>、</w:t>
      </w:r>
      <w:r w:rsidR="00FA2331" w:rsidRPr="00A660B0">
        <w:rPr>
          <w:rFonts w:ascii="ＭＳ 明朝" w:hAnsi="ＭＳ 明朝" w:cs="ＭＳ ゴシック" w:hint="eastAsia"/>
          <w:kern w:val="0"/>
          <w:szCs w:val="21"/>
        </w:rPr>
        <w:t>業務に従事した期間が900日以上</w:t>
      </w:r>
    </w:p>
    <w:p w14:paraId="4080D5B8" w14:textId="72033ECD" w:rsidR="00FA2331" w:rsidRPr="00A660B0" w:rsidRDefault="006A364F" w:rsidP="006A364F">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（２）</w:t>
      </w:r>
      <w:r w:rsidR="00FA2331" w:rsidRPr="00A660B0">
        <w:rPr>
          <w:rFonts w:ascii="ＭＳ 明朝" w:hAnsi="ＭＳ 明朝" w:cs="ＭＳ ゴシック" w:hint="eastAsia"/>
          <w:kern w:val="0"/>
          <w:szCs w:val="21"/>
        </w:rPr>
        <w:t>３年　在職期間が通算1</w:t>
      </w:r>
      <w:r w:rsidR="0067511C">
        <w:rPr>
          <w:rFonts w:ascii="ＭＳ 明朝" w:hAnsi="ＭＳ 明朝" w:cs="ＭＳ ゴシック" w:hint="eastAsia"/>
          <w:kern w:val="0"/>
          <w:szCs w:val="21"/>
        </w:rPr>
        <w:t>，</w:t>
      </w:r>
      <w:r w:rsidR="00FA2331" w:rsidRPr="00A660B0">
        <w:rPr>
          <w:rFonts w:ascii="ＭＳ 明朝" w:hAnsi="ＭＳ 明朝" w:cs="ＭＳ ゴシック" w:hint="eastAsia"/>
          <w:kern w:val="0"/>
          <w:szCs w:val="21"/>
        </w:rPr>
        <w:t>095日以上であり</w:t>
      </w:r>
      <w:r w:rsidR="00016591">
        <w:rPr>
          <w:rFonts w:ascii="ＭＳ 明朝" w:hAnsi="ＭＳ 明朝" w:cs="ＭＳ ゴシック" w:hint="eastAsia"/>
          <w:kern w:val="0"/>
          <w:szCs w:val="21"/>
        </w:rPr>
        <w:t>、</w:t>
      </w:r>
      <w:r w:rsidR="00FA2331" w:rsidRPr="00A660B0">
        <w:rPr>
          <w:rFonts w:ascii="ＭＳ 明朝" w:hAnsi="ＭＳ 明朝" w:cs="ＭＳ ゴシック" w:hint="eastAsia"/>
          <w:kern w:val="0"/>
          <w:szCs w:val="21"/>
        </w:rPr>
        <w:t>かつ</w:t>
      </w:r>
      <w:r w:rsidR="00016591">
        <w:rPr>
          <w:rFonts w:ascii="ＭＳ 明朝" w:hAnsi="ＭＳ 明朝" w:cs="ＭＳ ゴシック" w:hint="eastAsia"/>
          <w:kern w:val="0"/>
          <w:szCs w:val="21"/>
        </w:rPr>
        <w:t>、</w:t>
      </w:r>
      <w:r w:rsidR="00FA2331" w:rsidRPr="00A660B0">
        <w:rPr>
          <w:rFonts w:ascii="ＭＳ 明朝" w:hAnsi="ＭＳ 明朝" w:cs="ＭＳ ゴシック" w:hint="eastAsia"/>
          <w:kern w:val="0"/>
          <w:szCs w:val="21"/>
        </w:rPr>
        <w:t>業務に従事した期間が540日以上</w:t>
      </w:r>
    </w:p>
    <w:p w14:paraId="2993C61E" w14:textId="40D3F769" w:rsidR="00FA2331" w:rsidRPr="00A660B0" w:rsidRDefault="006A364F" w:rsidP="006A364F">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（３）</w:t>
      </w:r>
      <w:r w:rsidR="00FA2331" w:rsidRPr="00A660B0">
        <w:rPr>
          <w:rFonts w:ascii="ＭＳ 明朝" w:hAnsi="ＭＳ 明朝" w:cs="ＭＳ ゴシック" w:hint="eastAsia"/>
          <w:kern w:val="0"/>
          <w:szCs w:val="21"/>
        </w:rPr>
        <w:t>２年　在職期間が通算720日以上であり</w:t>
      </w:r>
      <w:r w:rsidR="00016591">
        <w:rPr>
          <w:rFonts w:ascii="ＭＳ 明朝" w:hAnsi="ＭＳ 明朝" w:cs="ＭＳ ゴシック" w:hint="eastAsia"/>
          <w:kern w:val="0"/>
          <w:szCs w:val="21"/>
        </w:rPr>
        <w:t>、</w:t>
      </w:r>
      <w:r w:rsidR="00FA2331" w:rsidRPr="00A660B0">
        <w:rPr>
          <w:rFonts w:ascii="ＭＳ 明朝" w:hAnsi="ＭＳ 明朝" w:cs="ＭＳ ゴシック" w:hint="eastAsia"/>
          <w:kern w:val="0"/>
          <w:szCs w:val="21"/>
        </w:rPr>
        <w:t>かつ</w:t>
      </w:r>
      <w:r w:rsidR="00016591">
        <w:rPr>
          <w:rFonts w:ascii="ＭＳ 明朝" w:hAnsi="ＭＳ 明朝" w:cs="ＭＳ ゴシック" w:hint="eastAsia"/>
          <w:kern w:val="0"/>
          <w:szCs w:val="21"/>
        </w:rPr>
        <w:t>、</w:t>
      </w:r>
      <w:r w:rsidR="00FA2331" w:rsidRPr="00A660B0">
        <w:rPr>
          <w:rFonts w:ascii="ＭＳ 明朝" w:hAnsi="ＭＳ 明朝" w:cs="ＭＳ ゴシック" w:hint="eastAsia"/>
          <w:kern w:val="0"/>
          <w:szCs w:val="21"/>
        </w:rPr>
        <w:t>業務に従事した期間が360日以上</w:t>
      </w:r>
    </w:p>
    <w:p w14:paraId="78847751" w14:textId="1FDEF39E" w:rsidR="005A6F07" w:rsidRPr="00A660B0" w:rsidRDefault="00FA2331" w:rsidP="00A57DFE">
      <w:pPr>
        <w:widowControl/>
        <w:snapToGrid w:val="0"/>
        <w:spacing w:line="360" w:lineRule="exact"/>
        <w:ind w:left="284"/>
        <w:rPr>
          <w:rFonts w:ascii="ＭＳ 明朝" w:hAnsi="ＭＳ 明朝" w:cs="ＭＳ ゴシック"/>
          <w:kern w:val="0"/>
          <w:szCs w:val="21"/>
        </w:rPr>
      </w:pPr>
      <w:r w:rsidRPr="00A660B0">
        <w:rPr>
          <w:rFonts w:ascii="ＭＳ 明朝" w:hAnsi="ＭＳ 明朝" w:cs="ＭＳ ゴシック" w:hint="eastAsia"/>
          <w:kern w:val="0"/>
          <w:szCs w:val="21"/>
        </w:rPr>
        <w:t xml:space="preserve">　なお</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ホームヘルパー・家政婦等の業務に従事した者に係る在職期間については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市町村及び有料職業紹介所の</w:t>
      </w:r>
      <w:r w:rsidR="005A6F07" w:rsidRPr="00A660B0">
        <w:rPr>
          <w:rFonts w:ascii="ＭＳ 明朝" w:hAnsi="ＭＳ 明朝" w:cs="ＭＳ ゴシック" w:hint="eastAsia"/>
          <w:kern w:val="0"/>
          <w:szCs w:val="21"/>
        </w:rPr>
        <w:t>登録期間</w:t>
      </w:r>
      <w:r w:rsidRPr="00A660B0">
        <w:rPr>
          <w:rFonts w:ascii="ＭＳ 明朝" w:hAnsi="ＭＳ 明朝" w:cs="ＭＳ ゴシック" w:hint="eastAsia"/>
          <w:kern w:val="0"/>
          <w:szCs w:val="21"/>
        </w:rPr>
        <w:t>を</w:t>
      </w:r>
      <w:r w:rsidR="005A6F07" w:rsidRPr="00A660B0">
        <w:rPr>
          <w:rFonts w:ascii="ＭＳ 明朝" w:hAnsi="ＭＳ 明朝" w:cs="ＭＳ ゴシック" w:hint="eastAsia"/>
          <w:kern w:val="0"/>
          <w:szCs w:val="21"/>
        </w:rPr>
        <w:t>含</w:t>
      </w:r>
      <w:r w:rsidRPr="00A660B0">
        <w:rPr>
          <w:rFonts w:ascii="ＭＳ 明朝" w:hAnsi="ＭＳ 明朝" w:cs="ＭＳ ゴシック" w:hint="eastAsia"/>
          <w:kern w:val="0"/>
          <w:szCs w:val="21"/>
        </w:rPr>
        <w:t>めて</w:t>
      </w:r>
      <w:r w:rsidR="005A6F07" w:rsidRPr="00A660B0">
        <w:rPr>
          <w:rFonts w:ascii="ＭＳ 明朝" w:hAnsi="ＭＳ 明朝" w:cs="ＭＳ ゴシック" w:hint="eastAsia"/>
          <w:kern w:val="0"/>
          <w:szCs w:val="21"/>
        </w:rPr>
        <w:t>差し支</w:t>
      </w:r>
      <w:r w:rsidRPr="00A660B0">
        <w:rPr>
          <w:rFonts w:ascii="ＭＳ 明朝" w:hAnsi="ＭＳ 明朝" w:cs="ＭＳ ゴシック" w:hint="eastAsia"/>
          <w:kern w:val="0"/>
          <w:szCs w:val="21"/>
        </w:rPr>
        <w:t>えない</w:t>
      </w:r>
      <w:r w:rsidR="005A6F07" w:rsidRPr="00A660B0">
        <w:rPr>
          <w:rFonts w:ascii="ＭＳ 明朝" w:hAnsi="ＭＳ 明朝" w:cs="ＭＳ ゴシック" w:hint="eastAsia"/>
          <w:kern w:val="0"/>
          <w:szCs w:val="21"/>
        </w:rPr>
        <w:t>ものとし</w:t>
      </w:r>
      <w:r w:rsidR="00016591">
        <w:rPr>
          <w:rFonts w:ascii="ＭＳ 明朝" w:hAnsi="ＭＳ 明朝" w:cs="ＭＳ ゴシック" w:hint="eastAsia"/>
          <w:kern w:val="0"/>
          <w:szCs w:val="21"/>
        </w:rPr>
        <w:t>、</w:t>
      </w:r>
      <w:r w:rsidR="005A6F07" w:rsidRPr="00A660B0">
        <w:rPr>
          <w:rFonts w:ascii="ＭＳ 明朝" w:hAnsi="ＭＳ 明朝" w:cs="ＭＳ ゴシック" w:hint="eastAsia"/>
          <w:kern w:val="0"/>
          <w:szCs w:val="21"/>
        </w:rPr>
        <w:t>同時に２以上の市町村等において業務に従事した期間は１の期間として計算し</w:t>
      </w:r>
      <w:r w:rsidR="00016591">
        <w:rPr>
          <w:rFonts w:ascii="ＭＳ 明朝" w:hAnsi="ＭＳ 明朝" w:cs="ＭＳ ゴシック" w:hint="eastAsia"/>
          <w:kern w:val="0"/>
          <w:szCs w:val="21"/>
        </w:rPr>
        <w:t>、</w:t>
      </w:r>
      <w:r w:rsidR="005A6F07" w:rsidRPr="00A660B0">
        <w:rPr>
          <w:rFonts w:ascii="ＭＳ 明朝" w:hAnsi="ＭＳ 明朝" w:cs="ＭＳ ゴシック" w:hint="eastAsia"/>
          <w:kern w:val="0"/>
          <w:szCs w:val="21"/>
        </w:rPr>
        <w:t>通算しないものとする。</w:t>
      </w:r>
    </w:p>
    <w:p w14:paraId="3AB662F1" w14:textId="77777777" w:rsidR="00A57DFE" w:rsidRPr="00A660B0" w:rsidRDefault="00A57DFE" w:rsidP="00A57DFE">
      <w:pPr>
        <w:widowControl/>
        <w:snapToGrid w:val="0"/>
        <w:spacing w:line="360" w:lineRule="exact"/>
        <w:rPr>
          <w:rFonts w:ascii="ＭＳ 明朝" w:hAnsi="ＭＳ 明朝" w:cs="ＭＳ ゴシック"/>
          <w:kern w:val="0"/>
          <w:szCs w:val="21"/>
        </w:rPr>
      </w:pPr>
    </w:p>
    <w:p w14:paraId="0CE2538B" w14:textId="76180562" w:rsidR="00FA2331" w:rsidRDefault="00276BBD" w:rsidP="006954C0">
      <w:pPr>
        <w:widowControl/>
        <w:snapToGrid w:val="0"/>
        <w:spacing w:line="360" w:lineRule="exact"/>
        <w:rPr>
          <w:rFonts w:ascii="ＭＳ ゴシック" w:eastAsia="ＭＳ ゴシック" w:hAnsi="ＭＳ ゴシック" w:cs="ＭＳ ゴシック"/>
          <w:b/>
          <w:bCs/>
          <w:kern w:val="0"/>
          <w:szCs w:val="21"/>
        </w:rPr>
      </w:pPr>
      <w:r w:rsidRPr="00A660B0">
        <w:rPr>
          <w:rFonts w:ascii="ＭＳ ゴシック" w:eastAsia="ＭＳ ゴシック" w:hAnsi="ＭＳ ゴシック" w:cs="ＭＳ ゴシック" w:hint="eastAsia"/>
          <w:b/>
          <w:bCs/>
          <w:kern w:val="0"/>
          <w:szCs w:val="21"/>
        </w:rPr>
        <w:t>第1</w:t>
      </w:r>
      <w:r w:rsidR="00E3247C" w:rsidRPr="00A660B0">
        <w:rPr>
          <w:rFonts w:ascii="ＭＳ ゴシック" w:eastAsia="ＭＳ ゴシック" w:hAnsi="ＭＳ ゴシック" w:cs="ＭＳ ゴシック"/>
          <w:b/>
          <w:bCs/>
          <w:kern w:val="0"/>
          <w:szCs w:val="21"/>
        </w:rPr>
        <w:t>4</w:t>
      </w:r>
      <w:r w:rsidRPr="00A660B0">
        <w:rPr>
          <w:rFonts w:ascii="ＭＳ ゴシック" w:eastAsia="ＭＳ ゴシック" w:hAnsi="ＭＳ ゴシック" w:cs="ＭＳ ゴシック" w:hint="eastAsia"/>
          <w:b/>
          <w:bCs/>
          <w:kern w:val="0"/>
          <w:szCs w:val="21"/>
        </w:rPr>
        <w:t xml:space="preserve">　返還の手続き等について（要綱第1</w:t>
      </w:r>
      <w:r w:rsidR="00E3247C" w:rsidRPr="00A660B0">
        <w:rPr>
          <w:rFonts w:ascii="ＭＳ ゴシック" w:eastAsia="ＭＳ ゴシック" w:hAnsi="ＭＳ ゴシック" w:cs="ＭＳ ゴシック"/>
          <w:b/>
          <w:bCs/>
          <w:kern w:val="0"/>
          <w:szCs w:val="21"/>
        </w:rPr>
        <w:t>3</w:t>
      </w:r>
      <w:r w:rsidRPr="00A660B0">
        <w:rPr>
          <w:rFonts w:ascii="ＭＳ ゴシック" w:eastAsia="ＭＳ ゴシック" w:hAnsi="ＭＳ ゴシック" w:cs="ＭＳ ゴシック" w:hint="eastAsia"/>
          <w:b/>
          <w:bCs/>
          <w:kern w:val="0"/>
          <w:szCs w:val="21"/>
        </w:rPr>
        <w:t>関係）</w:t>
      </w:r>
    </w:p>
    <w:p w14:paraId="74A654CB" w14:textId="7AD10AE2" w:rsidR="005E43C3" w:rsidRDefault="005E43C3" w:rsidP="006954C0">
      <w:pPr>
        <w:widowControl/>
        <w:snapToGrid w:val="0"/>
        <w:spacing w:line="360" w:lineRule="exact"/>
        <w:rPr>
          <w:rFonts w:ascii="ＭＳ ゴシック" w:eastAsia="ＭＳ ゴシック" w:hAnsi="ＭＳ ゴシック" w:cs="ＭＳ ゴシック"/>
          <w:b/>
          <w:bCs/>
          <w:kern w:val="0"/>
          <w:szCs w:val="21"/>
        </w:rPr>
      </w:pPr>
    </w:p>
    <w:p w14:paraId="73A7916A" w14:textId="003AA11D" w:rsidR="005E43C3" w:rsidRDefault="00663803" w:rsidP="006954C0">
      <w:pPr>
        <w:widowControl/>
        <w:snapToGrid w:val="0"/>
        <w:spacing w:line="360" w:lineRule="exact"/>
        <w:rPr>
          <w:rFonts w:asciiTheme="minorEastAsia" w:eastAsiaTheme="minorEastAsia" w:hAnsiTheme="minorEastAsia" w:cs="ＭＳ ゴシック"/>
          <w:kern w:val="0"/>
          <w:szCs w:val="21"/>
        </w:rPr>
      </w:pPr>
      <w:r w:rsidRPr="00663803">
        <w:rPr>
          <w:rFonts w:asciiTheme="minorEastAsia" w:eastAsiaTheme="minorEastAsia" w:hAnsiTheme="minorEastAsia" w:cs="ＭＳ ゴシック" w:hint="eastAsia"/>
          <w:kern w:val="0"/>
          <w:szCs w:val="21"/>
        </w:rPr>
        <w:t>１</w:t>
      </w:r>
      <w:r w:rsidR="00B30DA3" w:rsidRPr="004B7A34">
        <w:rPr>
          <w:rFonts w:asciiTheme="minorEastAsia" w:eastAsiaTheme="minorEastAsia" w:hAnsiTheme="minorEastAsia" w:cs="ＭＳ ゴシック" w:hint="eastAsia"/>
          <w:kern w:val="0"/>
          <w:szCs w:val="21"/>
        </w:rPr>
        <w:t xml:space="preserve">　返還計画書の提出</w:t>
      </w:r>
    </w:p>
    <w:p w14:paraId="11CF32BE" w14:textId="77777777" w:rsidR="00663803" w:rsidRDefault="00B164A4" w:rsidP="00663803">
      <w:pPr>
        <w:widowControl/>
        <w:snapToGrid w:val="0"/>
        <w:spacing w:line="360" w:lineRule="exact"/>
        <w:ind w:firstLineChars="200" w:firstLine="420"/>
        <w:rPr>
          <w:rFonts w:asciiTheme="minorEastAsia" w:eastAsiaTheme="minorEastAsia" w:hAnsiTheme="minorEastAsia" w:cs="ＭＳ ゴシック"/>
          <w:kern w:val="0"/>
          <w:szCs w:val="21"/>
        </w:rPr>
      </w:pPr>
      <w:r w:rsidRPr="004B7A34">
        <w:rPr>
          <w:rFonts w:asciiTheme="minorEastAsia" w:eastAsiaTheme="minorEastAsia" w:hAnsiTheme="minorEastAsia" w:cs="ＭＳ ゴシック" w:hint="eastAsia"/>
          <w:kern w:val="0"/>
          <w:szCs w:val="21"/>
        </w:rPr>
        <w:t>要綱第１３に規定する</w:t>
      </w:r>
      <w:r w:rsidRPr="001F1519">
        <w:rPr>
          <w:rFonts w:asciiTheme="minorEastAsia" w:eastAsiaTheme="minorEastAsia" w:hAnsiTheme="minorEastAsia" w:cs="ＭＳ ゴシック" w:hint="eastAsia"/>
          <w:kern w:val="0"/>
          <w:szCs w:val="21"/>
          <w:u w:val="double"/>
        </w:rPr>
        <w:t>各号</w:t>
      </w:r>
      <w:r w:rsidRPr="004B7A34">
        <w:rPr>
          <w:rFonts w:asciiTheme="minorEastAsia" w:eastAsiaTheme="minorEastAsia" w:hAnsiTheme="minorEastAsia" w:cs="ＭＳ ゴシック" w:hint="eastAsia"/>
          <w:kern w:val="0"/>
          <w:szCs w:val="21"/>
        </w:rPr>
        <w:t>に該当した借受者</w:t>
      </w:r>
      <w:bookmarkStart w:id="2" w:name="_Hlk125556015"/>
      <w:r w:rsidRPr="004B7A34">
        <w:rPr>
          <w:rFonts w:asciiTheme="minorEastAsia" w:eastAsiaTheme="minorEastAsia" w:hAnsiTheme="minorEastAsia" w:cs="ＭＳ ゴシック" w:hint="eastAsia"/>
          <w:kern w:val="0"/>
          <w:szCs w:val="21"/>
        </w:rPr>
        <w:t>（返還すべき債務の履行の猶予を受けている者を</w:t>
      </w:r>
    </w:p>
    <w:p w14:paraId="306FA290" w14:textId="4B88FD7E" w:rsidR="00B30DA3" w:rsidRPr="004B7A34" w:rsidRDefault="00B164A4" w:rsidP="00663803">
      <w:pPr>
        <w:widowControl/>
        <w:snapToGrid w:val="0"/>
        <w:spacing w:line="360" w:lineRule="exact"/>
        <w:ind w:firstLineChars="100" w:firstLine="210"/>
        <w:rPr>
          <w:rFonts w:asciiTheme="minorEastAsia" w:eastAsiaTheme="minorEastAsia" w:hAnsiTheme="minorEastAsia" w:cs="ＭＳ ゴシック"/>
          <w:kern w:val="0"/>
          <w:szCs w:val="21"/>
        </w:rPr>
      </w:pPr>
      <w:r w:rsidRPr="004B7A34">
        <w:rPr>
          <w:rFonts w:asciiTheme="minorEastAsia" w:eastAsiaTheme="minorEastAsia" w:hAnsiTheme="minorEastAsia" w:cs="ＭＳ ゴシック" w:hint="eastAsia"/>
          <w:kern w:val="0"/>
          <w:szCs w:val="21"/>
        </w:rPr>
        <w:t>除く）</w:t>
      </w:r>
      <w:bookmarkEnd w:id="2"/>
      <w:r w:rsidRPr="004B7A34">
        <w:rPr>
          <w:rFonts w:asciiTheme="minorEastAsia" w:eastAsiaTheme="minorEastAsia" w:hAnsiTheme="minorEastAsia" w:cs="ＭＳ ゴシック" w:hint="eastAsia"/>
          <w:kern w:val="0"/>
          <w:szCs w:val="21"/>
        </w:rPr>
        <w:t>は</w:t>
      </w:r>
      <w:r w:rsidR="00016591">
        <w:rPr>
          <w:rFonts w:asciiTheme="minorEastAsia" w:eastAsiaTheme="minorEastAsia" w:hAnsiTheme="minorEastAsia" w:cs="ＭＳ ゴシック" w:hint="eastAsia"/>
          <w:kern w:val="0"/>
          <w:szCs w:val="21"/>
        </w:rPr>
        <w:t>、</w:t>
      </w:r>
      <w:r w:rsidR="00663803" w:rsidRPr="009D0791">
        <w:rPr>
          <w:rFonts w:asciiTheme="minorEastAsia" w:eastAsiaTheme="minorEastAsia" w:hAnsiTheme="minorEastAsia" w:cs="ＭＳ ゴシック" w:hint="eastAsia"/>
          <w:kern w:val="0"/>
          <w:szCs w:val="21"/>
        </w:rPr>
        <w:t>返還届兼</w:t>
      </w:r>
      <w:r w:rsidRPr="009D0791">
        <w:rPr>
          <w:rFonts w:asciiTheme="minorEastAsia" w:eastAsiaTheme="minorEastAsia" w:hAnsiTheme="minorEastAsia" w:cs="ＭＳ ゴシック" w:hint="eastAsia"/>
          <w:kern w:val="0"/>
          <w:szCs w:val="21"/>
        </w:rPr>
        <w:t>返還計画書（</w:t>
      </w:r>
      <w:r w:rsidRPr="004B7A34">
        <w:rPr>
          <w:rFonts w:asciiTheme="minorEastAsia" w:eastAsiaTheme="minorEastAsia" w:hAnsiTheme="minorEastAsia" w:cs="ＭＳ ゴシック" w:hint="eastAsia"/>
          <w:kern w:val="0"/>
          <w:szCs w:val="21"/>
        </w:rPr>
        <w:t>様式第３３号）を会長に提出しなければならない。</w:t>
      </w:r>
    </w:p>
    <w:p w14:paraId="61ABAB60" w14:textId="3B485D9F" w:rsidR="00CD3A18" w:rsidRPr="00A660B0" w:rsidRDefault="00663803" w:rsidP="006954C0">
      <w:pPr>
        <w:widowControl/>
        <w:snapToGrid w:val="0"/>
        <w:spacing w:line="360" w:lineRule="exact"/>
        <w:rPr>
          <w:rFonts w:ascii="ＭＳ 明朝" w:hAnsi="ＭＳ 明朝" w:cs="ＭＳ ゴシック"/>
          <w:kern w:val="0"/>
          <w:szCs w:val="21"/>
        </w:rPr>
      </w:pPr>
      <w:r w:rsidRPr="00663803">
        <w:rPr>
          <w:rFonts w:ascii="ＭＳ 明朝" w:hAnsi="ＭＳ 明朝" w:cs="ＭＳ ゴシック" w:hint="eastAsia"/>
          <w:kern w:val="0"/>
          <w:szCs w:val="21"/>
        </w:rPr>
        <w:t>２</w:t>
      </w:r>
      <w:r w:rsidR="00CD3A18" w:rsidRPr="00A660B0">
        <w:rPr>
          <w:rFonts w:ascii="ＭＳ 明朝" w:hAnsi="ＭＳ 明朝" w:cs="ＭＳ ゴシック" w:hint="eastAsia"/>
          <w:kern w:val="0"/>
          <w:szCs w:val="21"/>
        </w:rPr>
        <w:t xml:space="preserve">　返還の手続き</w:t>
      </w:r>
    </w:p>
    <w:p w14:paraId="11DA5E57" w14:textId="48E688F0" w:rsidR="00CD3A18" w:rsidRPr="00A660B0" w:rsidRDefault="00CD3A18" w:rsidP="006954C0">
      <w:pPr>
        <w:widowControl/>
        <w:snapToGrid w:val="0"/>
        <w:spacing w:line="360" w:lineRule="exact"/>
        <w:ind w:left="210" w:firstLineChars="100" w:firstLine="210"/>
        <w:rPr>
          <w:rFonts w:ascii="ＭＳ 明朝" w:hAnsi="ＭＳ 明朝" w:cs="ＭＳ ゴシック"/>
          <w:kern w:val="0"/>
          <w:szCs w:val="21"/>
        </w:rPr>
      </w:pPr>
      <w:r w:rsidRPr="00A660B0">
        <w:rPr>
          <w:rFonts w:ascii="ＭＳ 明朝" w:hAnsi="ＭＳ 明朝" w:cs="ＭＳ ゴシック" w:hint="eastAsia"/>
          <w:kern w:val="0"/>
          <w:szCs w:val="21"/>
        </w:rPr>
        <w:t>会長は</w:t>
      </w:r>
      <w:r w:rsidR="00016591">
        <w:rPr>
          <w:rFonts w:ascii="ＭＳ 明朝" w:hAnsi="ＭＳ 明朝" w:cs="ＭＳ ゴシック" w:hint="eastAsia"/>
          <w:kern w:val="0"/>
          <w:szCs w:val="21"/>
        </w:rPr>
        <w:t>、</w:t>
      </w:r>
      <w:r w:rsidRPr="00493909">
        <w:rPr>
          <w:rFonts w:ascii="ＭＳ 明朝" w:hAnsi="ＭＳ 明朝" w:cs="ＭＳ ゴシック" w:hint="eastAsia"/>
          <w:kern w:val="0"/>
          <w:szCs w:val="21"/>
        </w:rPr>
        <w:t>要綱第</w:t>
      </w:r>
      <w:r w:rsidR="00B164A4" w:rsidRPr="00493909">
        <w:rPr>
          <w:rFonts w:ascii="ＭＳ 明朝" w:hAnsi="ＭＳ 明朝" w:cs="ＭＳ ゴシック" w:hint="eastAsia"/>
          <w:kern w:val="0"/>
          <w:szCs w:val="21"/>
        </w:rPr>
        <w:t>１３</w:t>
      </w:r>
      <w:r w:rsidRPr="00A660B0">
        <w:rPr>
          <w:rFonts w:ascii="ＭＳ 明朝" w:hAnsi="ＭＳ 明朝" w:cs="ＭＳ ゴシック" w:hint="eastAsia"/>
          <w:kern w:val="0"/>
          <w:szCs w:val="21"/>
        </w:rPr>
        <w:t>に規定する</w:t>
      </w:r>
      <w:r w:rsidRPr="001F1519">
        <w:rPr>
          <w:rFonts w:ascii="ＭＳ 明朝" w:hAnsi="ＭＳ 明朝" w:cs="ＭＳ ゴシック" w:hint="eastAsia"/>
          <w:kern w:val="0"/>
          <w:szCs w:val="21"/>
          <w:u w:val="double"/>
        </w:rPr>
        <w:t>各号</w:t>
      </w:r>
      <w:r w:rsidRPr="00A660B0">
        <w:rPr>
          <w:rFonts w:ascii="ＭＳ 明朝" w:hAnsi="ＭＳ 明朝" w:cs="ＭＳ ゴシック" w:hint="eastAsia"/>
          <w:kern w:val="0"/>
          <w:szCs w:val="21"/>
        </w:rPr>
        <w:t>に該当した場合は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介護福祉士修学資金等貸付金返還開始通知書（様式第９号）を速やかに借受人及び連帯保証人に対し</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通知するものとする。</w:t>
      </w:r>
    </w:p>
    <w:p w14:paraId="0161E8A1" w14:textId="68AB64A4" w:rsidR="00CD3A18" w:rsidRPr="00A660B0" w:rsidRDefault="00663803" w:rsidP="006954C0">
      <w:pPr>
        <w:widowControl/>
        <w:snapToGrid w:val="0"/>
        <w:spacing w:line="360" w:lineRule="exact"/>
        <w:rPr>
          <w:rFonts w:ascii="ＭＳ 明朝" w:hAnsi="ＭＳ 明朝" w:cs="ＭＳ ゴシック"/>
          <w:kern w:val="0"/>
          <w:szCs w:val="21"/>
        </w:rPr>
      </w:pPr>
      <w:r w:rsidRPr="00663803">
        <w:rPr>
          <w:rFonts w:ascii="ＭＳ 明朝" w:hAnsi="ＭＳ 明朝" w:cs="ＭＳ ゴシック" w:hint="eastAsia"/>
          <w:kern w:val="0"/>
          <w:szCs w:val="21"/>
        </w:rPr>
        <w:t>３</w:t>
      </w:r>
      <w:r w:rsidR="00CD3A18" w:rsidRPr="00A660B0">
        <w:rPr>
          <w:rFonts w:ascii="ＭＳ 明朝" w:hAnsi="ＭＳ 明朝" w:cs="ＭＳ ゴシック" w:hint="eastAsia"/>
          <w:kern w:val="0"/>
          <w:szCs w:val="21"/>
        </w:rPr>
        <w:t xml:space="preserve">　貸付金の返還期間及び返還金額</w:t>
      </w:r>
    </w:p>
    <w:p w14:paraId="242624BC" w14:textId="0816A672" w:rsidR="00CD3A18" w:rsidRPr="00A660B0" w:rsidRDefault="00CD3A18" w:rsidP="006954C0">
      <w:pPr>
        <w:widowControl/>
        <w:snapToGrid w:val="0"/>
        <w:spacing w:line="360" w:lineRule="exact"/>
        <w:ind w:left="210" w:firstLineChars="100" w:firstLine="210"/>
        <w:rPr>
          <w:rFonts w:ascii="ＭＳ 明朝" w:hAnsi="ＭＳ 明朝" w:cs="ＭＳ ゴシック"/>
          <w:kern w:val="0"/>
          <w:szCs w:val="21"/>
        </w:rPr>
      </w:pPr>
      <w:r w:rsidRPr="00A660B0">
        <w:rPr>
          <w:rFonts w:ascii="ＭＳ 明朝" w:hAnsi="ＭＳ 明朝" w:cs="ＭＳ ゴシック" w:hint="eastAsia"/>
          <w:kern w:val="0"/>
          <w:szCs w:val="21"/>
        </w:rPr>
        <w:t>要綱第</w:t>
      </w:r>
      <w:r w:rsidR="001B6F01" w:rsidRPr="00A660B0">
        <w:rPr>
          <w:rFonts w:ascii="ＭＳ 明朝" w:hAnsi="ＭＳ 明朝" w:cs="ＭＳ ゴシック" w:hint="eastAsia"/>
          <w:kern w:val="0"/>
          <w:szCs w:val="21"/>
        </w:rPr>
        <w:t>1</w:t>
      </w:r>
      <w:r w:rsidR="007E731F" w:rsidRPr="00A660B0">
        <w:rPr>
          <w:rFonts w:ascii="ＭＳ 明朝" w:hAnsi="ＭＳ 明朝" w:cs="ＭＳ ゴシック"/>
          <w:kern w:val="0"/>
          <w:szCs w:val="21"/>
        </w:rPr>
        <w:t>2</w:t>
      </w:r>
      <w:r w:rsidRPr="00A660B0">
        <w:rPr>
          <w:rFonts w:ascii="ＭＳ 明朝" w:hAnsi="ＭＳ 明朝" w:cs="ＭＳ ゴシック" w:hint="eastAsia"/>
          <w:kern w:val="0"/>
          <w:szCs w:val="21"/>
        </w:rPr>
        <w:t>に規定する会長が定める貸付金の返還期間及び月賦並びに半年賦の１回当りの返還金額は</w:t>
      </w:r>
      <w:r w:rsidR="00016591">
        <w:rPr>
          <w:rFonts w:ascii="ＭＳ 明朝" w:hAnsi="ＭＳ 明朝" w:cs="ＭＳ ゴシック" w:hint="eastAsia"/>
          <w:kern w:val="0"/>
          <w:szCs w:val="21"/>
        </w:rPr>
        <w:t>、</w:t>
      </w:r>
      <w:r w:rsidR="00F34C6F" w:rsidRPr="009D0791">
        <w:rPr>
          <w:rFonts w:ascii="ＭＳ 明朝" w:hAnsi="ＭＳ 明朝" w:cs="ＭＳ ゴシック" w:hint="eastAsia"/>
          <w:kern w:val="0"/>
          <w:szCs w:val="21"/>
        </w:rPr>
        <w:t>借入申請書（様式第１号</w:t>
      </w:r>
      <w:r w:rsidR="00016591" w:rsidRPr="009D0791">
        <w:rPr>
          <w:rFonts w:ascii="ＭＳ 明朝" w:hAnsi="ＭＳ 明朝" w:cs="ＭＳ ゴシック" w:hint="eastAsia"/>
          <w:kern w:val="0"/>
          <w:szCs w:val="21"/>
        </w:rPr>
        <w:t>、</w:t>
      </w:r>
      <w:r w:rsidR="00F34C6F" w:rsidRPr="009D0791">
        <w:rPr>
          <w:rFonts w:ascii="ＭＳ 明朝" w:hAnsi="ＭＳ 明朝" w:cs="ＭＳ ゴシック" w:hint="eastAsia"/>
          <w:kern w:val="0"/>
          <w:szCs w:val="21"/>
        </w:rPr>
        <w:t>１号の２</w:t>
      </w:r>
      <w:r w:rsidR="00016591" w:rsidRPr="009D0791">
        <w:rPr>
          <w:rFonts w:ascii="ＭＳ 明朝" w:hAnsi="ＭＳ 明朝" w:cs="ＭＳ ゴシック" w:hint="eastAsia"/>
          <w:kern w:val="0"/>
          <w:szCs w:val="21"/>
        </w:rPr>
        <w:t>、</w:t>
      </w:r>
      <w:r w:rsidR="00F34C6F" w:rsidRPr="009D0791">
        <w:rPr>
          <w:rFonts w:ascii="ＭＳ 明朝" w:hAnsi="ＭＳ 明朝" w:cs="ＭＳ ゴシック" w:hint="eastAsia"/>
          <w:kern w:val="0"/>
          <w:szCs w:val="21"/>
        </w:rPr>
        <w:t>１号の３）及び介護福祉士修学資金等貸付金返還開始通知書（様式第９号）</w:t>
      </w:r>
      <w:r w:rsidRPr="00A660B0">
        <w:rPr>
          <w:rFonts w:ascii="ＭＳ 明朝" w:hAnsi="ＭＳ 明朝" w:cs="ＭＳ ゴシック" w:hint="eastAsia"/>
          <w:kern w:val="0"/>
          <w:szCs w:val="21"/>
        </w:rPr>
        <w:t>に記載した返還計画のとおりとする。ただし</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繰り上げて返還することを妨げない。</w:t>
      </w:r>
    </w:p>
    <w:p w14:paraId="665BF545" w14:textId="1B98FF44" w:rsidR="00CD3A18" w:rsidRPr="00A660B0" w:rsidRDefault="00663803" w:rsidP="006954C0">
      <w:pPr>
        <w:widowControl/>
        <w:snapToGrid w:val="0"/>
        <w:spacing w:line="360" w:lineRule="exact"/>
        <w:rPr>
          <w:rFonts w:ascii="ＭＳ 明朝" w:hAnsi="ＭＳ 明朝" w:cs="ＭＳ ゴシック"/>
          <w:kern w:val="0"/>
          <w:szCs w:val="21"/>
        </w:rPr>
      </w:pPr>
      <w:r w:rsidRPr="00663803">
        <w:rPr>
          <w:rFonts w:ascii="ＭＳ 明朝" w:hAnsi="ＭＳ 明朝" w:cs="ＭＳ ゴシック" w:hint="eastAsia"/>
          <w:kern w:val="0"/>
          <w:szCs w:val="21"/>
        </w:rPr>
        <w:t>４</w:t>
      </w:r>
      <w:r w:rsidR="00CD3A18" w:rsidRPr="00A660B0">
        <w:rPr>
          <w:rFonts w:ascii="ＭＳ 明朝" w:hAnsi="ＭＳ 明朝" w:cs="ＭＳ ゴシック" w:hint="eastAsia"/>
          <w:kern w:val="0"/>
          <w:szCs w:val="21"/>
        </w:rPr>
        <w:t xml:space="preserve">　返還計画の変更</w:t>
      </w:r>
    </w:p>
    <w:p w14:paraId="70DD4D84" w14:textId="222BACA3" w:rsidR="00CD3A18" w:rsidRPr="009D0791" w:rsidRDefault="00CD3A18" w:rsidP="006954C0">
      <w:pPr>
        <w:widowControl/>
        <w:snapToGrid w:val="0"/>
        <w:spacing w:line="360" w:lineRule="exact"/>
        <w:ind w:leftChars="105" w:left="220" w:firstLineChars="100" w:firstLine="210"/>
        <w:rPr>
          <w:rFonts w:ascii="ＭＳ 明朝" w:hAnsi="ＭＳ 明朝" w:cs="ＭＳ ゴシック"/>
          <w:kern w:val="0"/>
          <w:szCs w:val="21"/>
        </w:rPr>
      </w:pPr>
      <w:r w:rsidRPr="00A660B0">
        <w:rPr>
          <w:rFonts w:ascii="ＭＳ 明朝" w:hAnsi="ＭＳ 明朝" w:cs="ＭＳ ゴシック" w:hint="eastAsia"/>
          <w:kern w:val="0"/>
          <w:szCs w:val="21"/>
        </w:rPr>
        <w:lastRenderedPageBreak/>
        <w:t>借受者は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前項に規定する返還計画の内容の変更を希望するときは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返還計画変更申請書(様式第13号)を会長に提出しなければならない。</w:t>
      </w:r>
      <w:r w:rsidR="003D636B" w:rsidRPr="009D0791">
        <w:rPr>
          <w:rFonts w:ascii="ＭＳ 明朝" w:hAnsi="ＭＳ 明朝" w:cs="ＭＳ ゴシック" w:hint="eastAsia"/>
          <w:kern w:val="0"/>
          <w:szCs w:val="21"/>
        </w:rPr>
        <w:t>返還計画の変更が決定したときは</w:t>
      </w:r>
      <w:r w:rsidR="00016591" w:rsidRPr="009D0791">
        <w:rPr>
          <w:rFonts w:ascii="ＭＳ 明朝" w:hAnsi="ＭＳ 明朝" w:cs="ＭＳ ゴシック" w:hint="eastAsia"/>
          <w:kern w:val="0"/>
          <w:szCs w:val="21"/>
        </w:rPr>
        <w:t>、</w:t>
      </w:r>
      <w:r w:rsidR="00A201C3" w:rsidRPr="009D0791">
        <w:rPr>
          <w:rFonts w:ascii="ＭＳ 明朝" w:hAnsi="ＭＳ 明朝" w:cs="ＭＳ ゴシック" w:hint="eastAsia"/>
          <w:kern w:val="0"/>
          <w:szCs w:val="21"/>
        </w:rPr>
        <w:t>介護福祉士修学資金等貸付返還計画変更決定通知書（様式第３６号）により通知する。</w:t>
      </w:r>
    </w:p>
    <w:p w14:paraId="74F3A342" w14:textId="49EC3FF4" w:rsidR="00CD3A18" w:rsidRPr="00A660B0" w:rsidRDefault="00663803" w:rsidP="006954C0">
      <w:pPr>
        <w:widowControl/>
        <w:snapToGrid w:val="0"/>
        <w:spacing w:line="360" w:lineRule="exact"/>
        <w:rPr>
          <w:rFonts w:ascii="ＭＳ 明朝" w:hAnsi="ＭＳ 明朝" w:cs="ＭＳ ゴシック"/>
          <w:kern w:val="0"/>
          <w:szCs w:val="21"/>
        </w:rPr>
      </w:pPr>
      <w:r w:rsidRPr="00663803">
        <w:rPr>
          <w:rFonts w:ascii="ＭＳ 明朝" w:hAnsi="ＭＳ 明朝" w:cs="ＭＳ ゴシック" w:hint="eastAsia"/>
          <w:kern w:val="0"/>
          <w:szCs w:val="21"/>
        </w:rPr>
        <w:t>５</w:t>
      </w:r>
      <w:r w:rsidR="001B6F01" w:rsidRPr="00A660B0">
        <w:rPr>
          <w:rFonts w:ascii="ＭＳ 明朝" w:hAnsi="ＭＳ 明朝" w:cs="ＭＳ ゴシック" w:hint="eastAsia"/>
          <w:kern w:val="0"/>
          <w:szCs w:val="21"/>
        </w:rPr>
        <w:t xml:space="preserve">　貸付金の返還</w:t>
      </w:r>
    </w:p>
    <w:p w14:paraId="41CB00CE" w14:textId="51395DBE" w:rsidR="00CD3A18" w:rsidRPr="00A660B0" w:rsidRDefault="00CD3A18" w:rsidP="006954C0">
      <w:pPr>
        <w:widowControl/>
        <w:snapToGrid w:val="0"/>
        <w:spacing w:line="360" w:lineRule="exact"/>
        <w:ind w:left="210" w:firstLineChars="100" w:firstLine="210"/>
        <w:rPr>
          <w:rFonts w:ascii="ＭＳ 明朝" w:hAnsi="ＭＳ 明朝" w:cs="ＭＳ ゴシック"/>
          <w:kern w:val="0"/>
          <w:szCs w:val="21"/>
        </w:rPr>
      </w:pPr>
      <w:r w:rsidRPr="00A660B0">
        <w:rPr>
          <w:rFonts w:ascii="ＭＳ 明朝" w:hAnsi="ＭＳ 明朝" w:cs="ＭＳ ゴシック" w:hint="eastAsia"/>
          <w:kern w:val="0"/>
          <w:szCs w:val="21"/>
        </w:rPr>
        <w:t>借受者は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返還計画に従い</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それぞれ所定の支払期日までに</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会長に返還するものとする。</w:t>
      </w:r>
    </w:p>
    <w:p w14:paraId="23EAB2FC" w14:textId="7C87A194" w:rsidR="00CD3A18" w:rsidRPr="00A660B0" w:rsidRDefault="00663803" w:rsidP="006954C0">
      <w:pPr>
        <w:widowControl/>
        <w:snapToGrid w:val="0"/>
        <w:spacing w:line="360" w:lineRule="exact"/>
        <w:rPr>
          <w:rFonts w:ascii="ＭＳ 明朝" w:hAnsi="ＭＳ 明朝" w:cs="ＭＳ ゴシック"/>
          <w:kern w:val="0"/>
          <w:szCs w:val="21"/>
        </w:rPr>
      </w:pPr>
      <w:r w:rsidRPr="00663803">
        <w:rPr>
          <w:rFonts w:ascii="ＭＳ 明朝" w:hAnsi="ＭＳ 明朝" w:cs="ＭＳ ゴシック" w:hint="eastAsia"/>
          <w:kern w:val="0"/>
          <w:szCs w:val="21"/>
        </w:rPr>
        <w:t>６</w:t>
      </w:r>
      <w:r w:rsidR="00CD3A18" w:rsidRPr="00A660B0">
        <w:rPr>
          <w:rFonts w:ascii="ＭＳ 明朝" w:hAnsi="ＭＳ 明朝" w:cs="ＭＳ ゴシック" w:hint="eastAsia"/>
          <w:kern w:val="0"/>
          <w:szCs w:val="21"/>
        </w:rPr>
        <w:t xml:space="preserve">　返還の完了</w:t>
      </w:r>
    </w:p>
    <w:p w14:paraId="7DE12058" w14:textId="165622CA" w:rsidR="00CD3A18" w:rsidRPr="00A660B0" w:rsidRDefault="00CD3A18" w:rsidP="006954C0">
      <w:pPr>
        <w:widowControl/>
        <w:snapToGrid w:val="0"/>
        <w:spacing w:line="360" w:lineRule="exact"/>
        <w:ind w:left="210" w:firstLineChars="100" w:firstLine="210"/>
        <w:rPr>
          <w:rFonts w:ascii="ＭＳ 明朝" w:hAnsi="ＭＳ 明朝" w:cs="ＭＳ ゴシック"/>
          <w:kern w:val="0"/>
          <w:szCs w:val="21"/>
        </w:rPr>
      </w:pPr>
      <w:r w:rsidRPr="00A660B0">
        <w:rPr>
          <w:rFonts w:ascii="ＭＳ 明朝" w:hAnsi="ＭＳ 明朝" w:cs="ＭＳ ゴシック" w:hint="eastAsia"/>
          <w:kern w:val="0"/>
          <w:szCs w:val="21"/>
        </w:rPr>
        <w:t>会長は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借受者が貸付金の返還を完了したときは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介護福祉士修学資金</w:t>
      </w:r>
      <w:r w:rsidR="001B6F01" w:rsidRPr="00A660B0">
        <w:rPr>
          <w:rFonts w:ascii="ＭＳ 明朝" w:hAnsi="ＭＳ 明朝" w:cs="ＭＳ ゴシック" w:hint="eastAsia"/>
          <w:kern w:val="0"/>
          <w:szCs w:val="21"/>
        </w:rPr>
        <w:t>等</w:t>
      </w:r>
      <w:r w:rsidRPr="00A660B0">
        <w:rPr>
          <w:rFonts w:ascii="ＭＳ 明朝" w:hAnsi="ＭＳ 明朝" w:cs="ＭＳ ゴシック" w:hint="eastAsia"/>
          <w:kern w:val="0"/>
          <w:szCs w:val="21"/>
        </w:rPr>
        <w:t>貸付金返還完了通知書（様式第10号）に当該借受者に係る借用書及びこれに添えられた印鑑証明書を添えて遅滞なく通知しなければならない。</w:t>
      </w:r>
    </w:p>
    <w:p w14:paraId="40A2D604" w14:textId="77777777" w:rsidR="0082318B" w:rsidRPr="00A660B0" w:rsidRDefault="0082318B" w:rsidP="006954C0">
      <w:pPr>
        <w:widowControl/>
        <w:snapToGrid w:val="0"/>
        <w:spacing w:line="360" w:lineRule="exact"/>
        <w:rPr>
          <w:rFonts w:ascii="ＭＳ 明朝" w:hAnsi="ＭＳ 明朝" w:cs="ＭＳ ゴシック"/>
          <w:kern w:val="0"/>
          <w:szCs w:val="21"/>
        </w:rPr>
      </w:pPr>
    </w:p>
    <w:p w14:paraId="41F92FA5" w14:textId="07A3BEE1" w:rsidR="00CD3A18" w:rsidRPr="00A660B0" w:rsidRDefault="00A84977" w:rsidP="006954C0">
      <w:pPr>
        <w:widowControl/>
        <w:snapToGrid w:val="0"/>
        <w:spacing w:line="360" w:lineRule="exact"/>
        <w:rPr>
          <w:rFonts w:ascii="ＭＳ ゴシック" w:eastAsia="ＭＳ ゴシック" w:hAnsi="ＭＳ ゴシック" w:cs="ＭＳ ゴシック"/>
          <w:b/>
          <w:bCs/>
          <w:kern w:val="0"/>
          <w:szCs w:val="21"/>
        </w:rPr>
      </w:pPr>
      <w:r w:rsidRPr="00A660B0">
        <w:rPr>
          <w:rFonts w:ascii="ＭＳ ゴシック" w:eastAsia="ＭＳ ゴシック" w:hAnsi="ＭＳ ゴシック" w:cs="ＭＳ ゴシック" w:hint="eastAsia"/>
          <w:b/>
          <w:bCs/>
          <w:kern w:val="0"/>
          <w:szCs w:val="21"/>
        </w:rPr>
        <w:t>第1</w:t>
      </w:r>
      <w:r w:rsidR="007E731F" w:rsidRPr="00A660B0">
        <w:rPr>
          <w:rFonts w:ascii="ＭＳ ゴシック" w:eastAsia="ＭＳ ゴシック" w:hAnsi="ＭＳ ゴシック" w:cs="ＭＳ ゴシック" w:hint="eastAsia"/>
          <w:b/>
          <w:bCs/>
          <w:kern w:val="0"/>
          <w:szCs w:val="21"/>
        </w:rPr>
        <w:t>5</w:t>
      </w:r>
      <w:r w:rsidRPr="00A660B0">
        <w:rPr>
          <w:rFonts w:ascii="ＭＳ ゴシック" w:eastAsia="ＭＳ ゴシック" w:hAnsi="ＭＳ ゴシック" w:cs="ＭＳ ゴシック" w:hint="eastAsia"/>
          <w:b/>
          <w:bCs/>
          <w:kern w:val="0"/>
          <w:szCs w:val="21"/>
        </w:rPr>
        <w:t xml:space="preserve">　貸付金の返還猶予手続きについて（要綱第1</w:t>
      </w:r>
      <w:r w:rsidR="007E731F" w:rsidRPr="00A660B0">
        <w:rPr>
          <w:rFonts w:ascii="ＭＳ ゴシック" w:eastAsia="ＭＳ ゴシック" w:hAnsi="ＭＳ ゴシック" w:cs="ＭＳ ゴシック"/>
          <w:b/>
          <w:bCs/>
          <w:kern w:val="0"/>
          <w:szCs w:val="21"/>
        </w:rPr>
        <w:t>4</w:t>
      </w:r>
      <w:r w:rsidRPr="00A660B0">
        <w:rPr>
          <w:rFonts w:ascii="ＭＳ ゴシック" w:eastAsia="ＭＳ ゴシック" w:hAnsi="ＭＳ ゴシック" w:cs="ＭＳ ゴシック" w:hint="eastAsia"/>
          <w:b/>
          <w:bCs/>
          <w:kern w:val="0"/>
          <w:szCs w:val="21"/>
        </w:rPr>
        <w:t>関係）</w:t>
      </w:r>
    </w:p>
    <w:p w14:paraId="0FA59EC4" w14:textId="02C5B774" w:rsidR="00A84977" w:rsidRPr="00A660B0" w:rsidRDefault="00A84977" w:rsidP="006954C0">
      <w:pPr>
        <w:snapToGrid w:val="0"/>
        <w:spacing w:line="360" w:lineRule="exact"/>
        <w:ind w:left="176" w:hangingChars="84" w:hanging="176"/>
        <w:rPr>
          <w:rFonts w:ascii="ＭＳ 明朝" w:hAnsi="ＭＳ 明朝" w:cs="ＭＳ ゴシック"/>
          <w:kern w:val="0"/>
          <w:szCs w:val="21"/>
        </w:rPr>
      </w:pPr>
      <w:r w:rsidRPr="00A660B0">
        <w:rPr>
          <w:rFonts w:ascii="ＭＳ 明朝" w:hAnsi="ＭＳ 明朝" w:cs="ＭＳ ゴシック" w:hint="eastAsia"/>
          <w:kern w:val="0"/>
          <w:szCs w:val="21"/>
        </w:rPr>
        <w:t>１　借受者は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要綱第1</w:t>
      </w:r>
      <w:r w:rsidR="007E731F" w:rsidRPr="00A660B0">
        <w:rPr>
          <w:rFonts w:ascii="ＭＳ 明朝" w:hAnsi="ＭＳ 明朝" w:cs="ＭＳ ゴシック"/>
          <w:kern w:val="0"/>
          <w:szCs w:val="21"/>
        </w:rPr>
        <w:t>4</w:t>
      </w:r>
      <w:r w:rsidRPr="00A660B0">
        <w:rPr>
          <w:rFonts w:ascii="ＭＳ 明朝" w:hAnsi="ＭＳ 明朝" w:cs="ＭＳ ゴシック" w:hint="eastAsia"/>
          <w:kern w:val="0"/>
          <w:szCs w:val="21"/>
        </w:rPr>
        <w:t>の１の各号の１に該当する場合には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介護福祉士修学資金</w:t>
      </w:r>
      <w:r w:rsidR="00686F2C" w:rsidRPr="00A660B0">
        <w:rPr>
          <w:rFonts w:ascii="ＭＳ 明朝" w:hAnsi="ＭＳ 明朝" w:cs="ＭＳ ゴシック" w:hint="eastAsia"/>
          <w:kern w:val="0"/>
          <w:szCs w:val="21"/>
        </w:rPr>
        <w:t>等</w:t>
      </w:r>
      <w:r w:rsidRPr="00A660B0">
        <w:rPr>
          <w:rFonts w:ascii="ＭＳ 明朝" w:hAnsi="ＭＳ 明朝" w:cs="ＭＳ ゴシック" w:hint="eastAsia"/>
          <w:kern w:val="0"/>
          <w:szCs w:val="21"/>
        </w:rPr>
        <w:t>貸付金返還猶予申請書（様式第11号）に在学証明書を添えて</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会長に</w:t>
      </w:r>
      <w:r w:rsidR="00933BE1" w:rsidRPr="00A660B0">
        <w:rPr>
          <w:rFonts w:ascii="ＭＳ 明朝" w:hAnsi="ＭＳ 明朝" w:cs="ＭＳ ゴシック" w:hint="eastAsia"/>
          <w:kern w:val="0"/>
          <w:szCs w:val="21"/>
        </w:rPr>
        <w:t>提出し</w:t>
      </w:r>
      <w:r w:rsidRPr="00A660B0">
        <w:rPr>
          <w:rFonts w:ascii="ＭＳ 明朝" w:hAnsi="ＭＳ 明朝" w:cs="ＭＳ ゴシック" w:hint="eastAsia"/>
          <w:kern w:val="0"/>
          <w:szCs w:val="21"/>
        </w:rPr>
        <w:t>なければならない。</w:t>
      </w:r>
    </w:p>
    <w:p w14:paraId="5FC8862A" w14:textId="464CF3E5" w:rsidR="00A84977" w:rsidRPr="00A660B0" w:rsidRDefault="00A84977" w:rsidP="006954C0">
      <w:pPr>
        <w:widowControl/>
        <w:snapToGrid w:val="0"/>
        <w:spacing w:line="360" w:lineRule="exact"/>
        <w:ind w:left="185" w:hangingChars="88" w:hanging="185"/>
        <w:rPr>
          <w:rFonts w:ascii="ＭＳ 明朝" w:hAnsi="ＭＳ 明朝" w:cs="ＭＳ ゴシック"/>
          <w:kern w:val="0"/>
          <w:szCs w:val="21"/>
        </w:rPr>
      </w:pPr>
      <w:r w:rsidRPr="00A660B0">
        <w:rPr>
          <w:rFonts w:ascii="ＭＳ 明朝" w:hAnsi="ＭＳ 明朝" w:cs="ＭＳ ゴシック" w:hint="eastAsia"/>
          <w:kern w:val="0"/>
          <w:szCs w:val="21"/>
        </w:rPr>
        <w:t>２　借受者は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要綱第1</w:t>
      </w:r>
      <w:r w:rsidR="007E731F" w:rsidRPr="00A660B0">
        <w:rPr>
          <w:rFonts w:ascii="ＭＳ 明朝" w:hAnsi="ＭＳ 明朝" w:cs="ＭＳ ゴシック"/>
          <w:kern w:val="0"/>
          <w:szCs w:val="21"/>
        </w:rPr>
        <w:t>4</w:t>
      </w:r>
      <w:r w:rsidRPr="00A660B0">
        <w:rPr>
          <w:rFonts w:ascii="ＭＳ 明朝" w:hAnsi="ＭＳ 明朝" w:cs="ＭＳ ゴシック" w:hint="eastAsia"/>
          <w:kern w:val="0"/>
          <w:szCs w:val="21"/>
        </w:rPr>
        <w:t>の２の</w:t>
      </w:r>
      <w:r w:rsidR="007E731F" w:rsidRPr="00A660B0">
        <w:rPr>
          <w:rFonts w:ascii="ＭＳ 明朝" w:hAnsi="ＭＳ 明朝" w:cs="ＭＳ ゴシック" w:hint="eastAsia"/>
          <w:kern w:val="0"/>
          <w:szCs w:val="21"/>
        </w:rPr>
        <w:t>（１）</w:t>
      </w:r>
      <w:r w:rsidRPr="00A660B0">
        <w:rPr>
          <w:rFonts w:ascii="ＭＳ 明朝" w:hAnsi="ＭＳ 明朝" w:cs="ＭＳ ゴシック" w:hint="eastAsia"/>
          <w:kern w:val="0"/>
          <w:szCs w:val="21"/>
        </w:rPr>
        <w:t>に該当する返還猶予を受けようとする場合には</w:t>
      </w:r>
      <w:r w:rsidR="00016591" w:rsidRPr="009D0791">
        <w:rPr>
          <w:rFonts w:ascii="ＭＳ 明朝" w:hAnsi="ＭＳ 明朝" w:cs="ＭＳ ゴシック" w:hint="eastAsia"/>
          <w:kern w:val="0"/>
          <w:szCs w:val="21"/>
        </w:rPr>
        <w:t>、</w:t>
      </w:r>
      <w:r w:rsidR="0066677D" w:rsidRPr="009D0791">
        <w:rPr>
          <w:rFonts w:ascii="ＭＳ 明朝" w:hAnsi="ＭＳ 明朝" w:cs="ＭＳ ゴシック" w:hint="eastAsia"/>
          <w:kern w:val="0"/>
          <w:szCs w:val="21"/>
        </w:rPr>
        <w:t>介護福祉士修学資金等貸付金返還猶予申請書（様式第11号）と</w:t>
      </w:r>
      <w:r w:rsidRPr="009D0791">
        <w:rPr>
          <w:rFonts w:ascii="ＭＳ 明朝" w:hAnsi="ＭＳ 明朝" w:cs="ＭＳ ゴシック" w:hint="eastAsia"/>
          <w:kern w:val="0"/>
          <w:szCs w:val="21"/>
        </w:rPr>
        <w:t>業務従事届（様式第23号）に辞令</w:t>
      </w:r>
      <w:r w:rsidRPr="00A660B0">
        <w:rPr>
          <w:rFonts w:ascii="ＭＳ 明朝" w:hAnsi="ＭＳ 明朝" w:cs="ＭＳ ゴシック" w:hint="eastAsia"/>
          <w:kern w:val="0"/>
          <w:szCs w:val="21"/>
        </w:rPr>
        <w:t>等の写しを添えて</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会長に届け出なければならない。</w:t>
      </w:r>
    </w:p>
    <w:p w14:paraId="1F2EA8D2" w14:textId="7840B640" w:rsidR="00A201C3" w:rsidRPr="009D0791" w:rsidRDefault="00A84977" w:rsidP="001261C4">
      <w:pPr>
        <w:snapToGrid w:val="0"/>
        <w:spacing w:line="360" w:lineRule="exact"/>
        <w:ind w:left="176" w:hangingChars="84" w:hanging="176"/>
        <w:rPr>
          <w:rFonts w:ascii="ＭＳ 明朝" w:hAnsi="ＭＳ 明朝" w:cs="ＭＳ ゴシック"/>
          <w:kern w:val="0"/>
          <w:szCs w:val="21"/>
        </w:rPr>
      </w:pPr>
      <w:r w:rsidRPr="00A660B0">
        <w:rPr>
          <w:rFonts w:ascii="ＭＳ 明朝" w:hAnsi="ＭＳ 明朝" w:cs="ＭＳ ゴシック" w:hint="eastAsia"/>
          <w:kern w:val="0"/>
          <w:szCs w:val="21"/>
        </w:rPr>
        <w:t>３　借受者は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要綱第1</w:t>
      </w:r>
      <w:r w:rsidR="007E731F" w:rsidRPr="00A660B0">
        <w:rPr>
          <w:rFonts w:ascii="ＭＳ 明朝" w:hAnsi="ＭＳ 明朝" w:cs="ＭＳ ゴシック"/>
          <w:kern w:val="0"/>
          <w:szCs w:val="21"/>
        </w:rPr>
        <w:t>4</w:t>
      </w:r>
      <w:r w:rsidRPr="00A660B0">
        <w:rPr>
          <w:rFonts w:ascii="ＭＳ 明朝" w:hAnsi="ＭＳ 明朝" w:cs="ＭＳ ゴシック" w:hint="eastAsia"/>
          <w:kern w:val="0"/>
          <w:szCs w:val="21"/>
        </w:rPr>
        <w:t>の２の</w:t>
      </w:r>
      <w:r w:rsidR="007E731F" w:rsidRPr="00A660B0">
        <w:rPr>
          <w:rFonts w:ascii="ＭＳ 明朝" w:hAnsi="ＭＳ 明朝" w:cs="ＭＳ ゴシック" w:hint="eastAsia"/>
          <w:kern w:val="0"/>
          <w:szCs w:val="21"/>
        </w:rPr>
        <w:t>（２）</w:t>
      </w:r>
      <w:r w:rsidRPr="00A660B0">
        <w:rPr>
          <w:rFonts w:ascii="ＭＳ 明朝" w:hAnsi="ＭＳ 明朝" w:cs="ＭＳ ゴシック" w:hint="eastAsia"/>
          <w:kern w:val="0"/>
          <w:szCs w:val="21"/>
        </w:rPr>
        <w:t>に該当する場合には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介護福祉士修学資金</w:t>
      </w:r>
      <w:r w:rsidR="00686F2C" w:rsidRPr="00A660B0">
        <w:rPr>
          <w:rFonts w:ascii="ＭＳ 明朝" w:hAnsi="ＭＳ 明朝" w:cs="ＭＳ ゴシック" w:hint="eastAsia"/>
          <w:kern w:val="0"/>
          <w:szCs w:val="21"/>
        </w:rPr>
        <w:t>等</w:t>
      </w:r>
      <w:r w:rsidRPr="00A660B0">
        <w:rPr>
          <w:rFonts w:ascii="ＭＳ 明朝" w:hAnsi="ＭＳ 明朝" w:cs="ＭＳ ゴシック" w:hint="eastAsia"/>
          <w:kern w:val="0"/>
          <w:szCs w:val="21"/>
        </w:rPr>
        <w:t>貸付金返還猶予申請書（様式第11号）に罹災証明書</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診断書又はその他やむを得ない事由を証明できる書類を添えて</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会長に</w:t>
      </w:r>
      <w:r w:rsidR="00933BE1" w:rsidRPr="00A660B0">
        <w:rPr>
          <w:rFonts w:ascii="ＭＳ 明朝" w:hAnsi="ＭＳ 明朝" w:cs="ＭＳ ゴシック" w:hint="eastAsia"/>
          <w:kern w:val="0"/>
          <w:szCs w:val="21"/>
        </w:rPr>
        <w:t>提出しな</w:t>
      </w:r>
      <w:r w:rsidRPr="00A660B0">
        <w:rPr>
          <w:rFonts w:ascii="ＭＳ 明朝" w:hAnsi="ＭＳ 明朝" w:cs="ＭＳ ゴシック" w:hint="eastAsia"/>
          <w:kern w:val="0"/>
          <w:szCs w:val="21"/>
        </w:rPr>
        <w:t>ければならない。</w:t>
      </w:r>
      <w:r w:rsidR="00A201C3" w:rsidRPr="009D0791">
        <w:rPr>
          <w:rFonts w:ascii="ＭＳ 明朝" w:hAnsi="ＭＳ 明朝" w:cs="ＭＳ ゴシック" w:hint="eastAsia"/>
          <w:kern w:val="0"/>
          <w:szCs w:val="21"/>
        </w:rPr>
        <w:t>返還の猶予が決定したときは</w:t>
      </w:r>
      <w:r w:rsidR="00016591" w:rsidRPr="009D0791">
        <w:rPr>
          <w:rFonts w:ascii="ＭＳ 明朝" w:hAnsi="ＭＳ 明朝" w:cs="ＭＳ ゴシック" w:hint="eastAsia"/>
          <w:kern w:val="0"/>
          <w:szCs w:val="21"/>
        </w:rPr>
        <w:t>、</w:t>
      </w:r>
      <w:r w:rsidR="00A201C3" w:rsidRPr="009D0791">
        <w:rPr>
          <w:rFonts w:ascii="ＭＳ 明朝" w:hAnsi="ＭＳ 明朝" w:cs="ＭＳ ゴシック" w:hint="eastAsia"/>
          <w:kern w:val="0"/>
          <w:szCs w:val="21"/>
        </w:rPr>
        <w:t>介護福祉士修学資金等貸付金猶予決定通知書（様式第３５号）により通知する。</w:t>
      </w:r>
    </w:p>
    <w:p w14:paraId="04A837D0" w14:textId="76B12508" w:rsidR="00A84977" w:rsidRPr="00A660B0" w:rsidRDefault="001261C4" w:rsidP="006954C0">
      <w:pPr>
        <w:snapToGrid w:val="0"/>
        <w:spacing w:line="360" w:lineRule="exact"/>
        <w:rPr>
          <w:rFonts w:ascii="ＭＳ 明朝" w:hAnsi="ＭＳ 明朝" w:cs="ＭＳ ゴシック"/>
          <w:kern w:val="0"/>
          <w:szCs w:val="21"/>
        </w:rPr>
      </w:pPr>
      <w:r>
        <w:rPr>
          <w:rFonts w:ascii="ＭＳ 明朝" w:hAnsi="ＭＳ 明朝" w:cs="ＭＳ ゴシック" w:hint="eastAsia"/>
          <w:kern w:val="0"/>
          <w:szCs w:val="21"/>
        </w:rPr>
        <w:t>４</w:t>
      </w:r>
      <w:r w:rsidR="00A84977" w:rsidRPr="00A660B0">
        <w:rPr>
          <w:rFonts w:ascii="ＭＳ 明朝" w:hAnsi="ＭＳ 明朝" w:cs="ＭＳ ゴシック" w:hint="eastAsia"/>
          <w:kern w:val="0"/>
          <w:szCs w:val="21"/>
        </w:rPr>
        <w:t xml:space="preserve">　貸付金の返還を猶予する期間は</w:t>
      </w:r>
      <w:r w:rsidR="00016591">
        <w:rPr>
          <w:rFonts w:ascii="ＭＳ 明朝" w:hAnsi="ＭＳ 明朝" w:cs="ＭＳ ゴシック" w:hint="eastAsia"/>
          <w:kern w:val="0"/>
          <w:szCs w:val="21"/>
        </w:rPr>
        <w:t>、</w:t>
      </w:r>
      <w:r w:rsidR="00A84977" w:rsidRPr="00A660B0">
        <w:rPr>
          <w:rFonts w:ascii="ＭＳ 明朝" w:hAnsi="ＭＳ 明朝" w:cs="ＭＳ ゴシック" w:hint="eastAsia"/>
          <w:kern w:val="0"/>
          <w:szCs w:val="21"/>
        </w:rPr>
        <w:t>原則として１年とする。</w:t>
      </w:r>
    </w:p>
    <w:p w14:paraId="698929AC" w14:textId="77777777" w:rsidR="00FC206F" w:rsidRPr="00A660B0" w:rsidRDefault="00FC206F" w:rsidP="006954C0">
      <w:pPr>
        <w:snapToGrid w:val="0"/>
        <w:spacing w:line="360" w:lineRule="exact"/>
        <w:rPr>
          <w:rFonts w:ascii="ＭＳ 明朝" w:hAnsi="ＭＳ 明朝" w:cs="ＭＳ ゴシック"/>
          <w:kern w:val="0"/>
          <w:szCs w:val="21"/>
        </w:rPr>
      </w:pPr>
    </w:p>
    <w:p w14:paraId="6164452C" w14:textId="7ABA29DE" w:rsidR="0012581B" w:rsidRPr="00A660B0" w:rsidRDefault="00686F2C" w:rsidP="006954C0">
      <w:pPr>
        <w:widowControl/>
        <w:snapToGrid w:val="0"/>
        <w:spacing w:line="360" w:lineRule="exact"/>
        <w:rPr>
          <w:rFonts w:ascii="ＭＳ ゴシック" w:eastAsia="ＭＳ ゴシック" w:hAnsi="ＭＳ ゴシック" w:cs="ＭＳ ゴシック"/>
          <w:b/>
          <w:bCs/>
          <w:kern w:val="0"/>
          <w:szCs w:val="21"/>
        </w:rPr>
      </w:pPr>
      <w:r w:rsidRPr="00A660B0">
        <w:rPr>
          <w:rFonts w:ascii="ＭＳ ゴシック" w:eastAsia="ＭＳ ゴシック" w:hAnsi="ＭＳ ゴシック" w:cs="ＭＳ ゴシック" w:hint="eastAsia"/>
          <w:b/>
          <w:bCs/>
          <w:kern w:val="0"/>
          <w:szCs w:val="21"/>
        </w:rPr>
        <w:t>第1</w:t>
      </w:r>
      <w:r w:rsidR="007E731F" w:rsidRPr="00A660B0">
        <w:rPr>
          <w:rFonts w:ascii="ＭＳ ゴシック" w:eastAsia="ＭＳ ゴシック" w:hAnsi="ＭＳ ゴシック" w:cs="ＭＳ ゴシック" w:hint="eastAsia"/>
          <w:b/>
          <w:bCs/>
          <w:kern w:val="0"/>
          <w:szCs w:val="21"/>
        </w:rPr>
        <w:t>6</w:t>
      </w:r>
      <w:r w:rsidRPr="00A660B0">
        <w:rPr>
          <w:rFonts w:ascii="ＭＳ ゴシック" w:eastAsia="ＭＳ ゴシック" w:hAnsi="ＭＳ ゴシック" w:cs="ＭＳ ゴシック" w:hint="eastAsia"/>
          <w:b/>
          <w:bCs/>
          <w:kern w:val="0"/>
          <w:szCs w:val="21"/>
        </w:rPr>
        <w:t xml:space="preserve">　返還の債務の裁量免除について</w:t>
      </w:r>
      <w:r w:rsidR="00A57DFE" w:rsidRPr="00A660B0">
        <w:rPr>
          <w:rFonts w:ascii="ＭＳ ゴシック" w:eastAsia="ＭＳ ゴシック" w:hAnsi="ＭＳ ゴシック" w:cs="ＭＳ ゴシック" w:hint="eastAsia"/>
          <w:b/>
          <w:bCs/>
          <w:kern w:val="0"/>
          <w:szCs w:val="21"/>
        </w:rPr>
        <w:t>（</w:t>
      </w:r>
      <w:r w:rsidRPr="00A660B0">
        <w:rPr>
          <w:rFonts w:ascii="ＭＳ ゴシック" w:eastAsia="ＭＳ ゴシック" w:hAnsi="ＭＳ ゴシック" w:cs="ＭＳ ゴシック" w:hint="eastAsia"/>
          <w:b/>
          <w:bCs/>
          <w:kern w:val="0"/>
          <w:szCs w:val="21"/>
        </w:rPr>
        <w:t>要綱第1</w:t>
      </w:r>
      <w:r w:rsidR="007E731F" w:rsidRPr="00A660B0">
        <w:rPr>
          <w:rFonts w:ascii="ＭＳ ゴシック" w:eastAsia="ＭＳ ゴシック" w:hAnsi="ＭＳ ゴシック" w:cs="ＭＳ ゴシック"/>
          <w:b/>
          <w:bCs/>
          <w:kern w:val="0"/>
          <w:szCs w:val="21"/>
        </w:rPr>
        <w:t>5</w:t>
      </w:r>
      <w:r w:rsidRPr="00A660B0">
        <w:rPr>
          <w:rFonts w:ascii="ＭＳ ゴシック" w:eastAsia="ＭＳ ゴシック" w:hAnsi="ＭＳ ゴシック" w:cs="ＭＳ ゴシック" w:hint="eastAsia"/>
          <w:b/>
          <w:bCs/>
          <w:kern w:val="0"/>
          <w:szCs w:val="21"/>
        </w:rPr>
        <w:t>関係</w:t>
      </w:r>
      <w:r w:rsidR="00A57DFE" w:rsidRPr="00A660B0">
        <w:rPr>
          <w:rFonts w:ascii="ＭＳ ゴシック" w:eastAsia="ＭＳ ゴシック" w:hAnsi="ＭＳ ゴシック" w:cs="ＭＳ ゴシック" w:hint="eastAsia"/>
          <w:b/>
          <w:bCs/>
          <w:kern w:val="0"/>
          <w:szCs w:val="21"/>
        </w:rPr>
        <w:t>）</w:t>
      </w:r>
    </w:p>
    <w:p w14:paraId="5EBE8140" w14:textId="6123D4DF" w:rsidR="009A1BF3" w:rsidRPr="00A660B0" w:rsidRDefault="009A1BF3" w:rsidP="006954C0">
      <w:pPr>
        <w:widowControl/>
        <w:snapToGrid w:val="0"/>
        <w:spacing w:line="360" w:lineRule="exact"/>
        <w:ind w:left="185" w:hangingChars="88" w:hanging="185"/>
        <w:rPr>
          <w:rFonts w:ascii="ＭＳ 明朝" w:hAnsi="ＭＳ 明朝" w:cs="ＭＳ ゴシック"/>
          <w:kern w:val="0"/>
          <w:szCs w:val="21"/>
        </w:rPr>
      </w:pPr>
      <w:r w:rsidRPr="00A660B0">
        <w:rPr>
          <w:rFonts w:ascii="ＭＳ 明朝" w:hAnsi="ＭＳ 明朝" w:cs="ＭＳ ゴシック" w:hint="eastAsia"/>
          <w:kern w:val="0"/>
          <w:szCs w:val="21"/>
        </w:rPr>
        <w:t>１　要綱第</w:t>
      </w:r>
      <w:r w:rsidR="007E731F" w:rsidRPr="00A660B0">
        <w:rPr>
          <w:rFonts w:ascii="ＭＳ 明朝" w:hAnsi="ＭＳ 明朝" w:cs="ＭＳ ゴシック" w:hint="eastAsia"/>
          <w:kern w:val="0"/>
          <w:szCs w:val="21"/>
        </w:rPr>
        <w:t>1</w:t>
      </w:r>
      <w:r w:rsidR="007E731F" w:rsidRPr="00A660B0">
        <w:rPr>
          <w:rFonts w:ascii="ＭＳ 明朝" w:hAnsi="ＭＳ 明朝" w:cs="ＭＳ ゴシック"/>
          <w:kern w:val="0"/>
          <w:szCs w:val="21"/>
        </w:rPr>
        <w:t>5</w:t>
      </w:r>
      <w:r w:rsidRPr="00A660B0">
        <w:rPr>
          <w:rFonts w:ascii="ＭＳ 明朝" w:hAnsi="ＭＳ 明朝" w:cs="ＭＳ ゴシック" w:hint="eastAsia"/>
          <w:kern w:val="0"/>
          <w:szCs w:val="21"/>
        </w:rPr>
        <w:t>の１及び２の返還の債務の裁量免除は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相続人又は連帯保証人へ請求を行ってもなお</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返還が困難であるなど</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真にやむを得ない場合に限り</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個別に適用するものとする。</w:t>
      </w:r>
    </w:p>
    <w:p w14:paraId="4D714D0A" w14:textId="263E0C3E" w:rsidR="009A1BF3" w:rsidRPr="00A660B0" w:rsidRDefault="000B17E1" w:rsidP="000B17E1">
      <w:pPr>
        <w:widowControl/>
        <w:snapToGrid w:val="0"/>
        <w:spacing w:line="360" w:lineRule="exact"/>
        <w:ind w:left="185"/>
        <w:rPr>
          <w:rFonts w:ascii="ＭＳ 明朝" w:hAnsi="ＭＳ 明朝" w:cs="ＭＳ ゴシック"/>
          <w:kern w:val="0"/>
          <w:szCs w:val="21"/>
        </w:rPr>
      </w:pPr>
      <w:r w:rsidRPr="00A660B0">
        <w:rPr>
          <w:rFonts w:ascii="ＭＳ 明朝" w:hAnsi="ＭＳ 明朝" w:cs="ＭＳ ゴシック" w:hint="eastAsia"/>
          <w:kern w:val="0"/>
          <w:szCs w:val="21"/>
        </w:rPr>
        <w:t xml:space="preserve">　</w:t>
      </w:r>
      <w:r w:rsidR="00AE567D" w:rsidRPr="00A660B0">
        <w:rPr>
          <w:rFonts w:ascii="ＭＳ 明朝" w:hAnsi="ＭＳ 明朝" w:cs="ＭＳ ゴシック" w:hint="eastAsia"/>
          <w:kern w:val="0"/>
          <w:szCs w:val="21"/>
        </w:rPr>
        <w:t>また</w:t>
      </w:r>
      <w:r w:rsidR="00016591">
        <w:rPr>
          <w:rFonts w:ascii="ＭＳ 明朝" w:hAnsi="ＭＳ 明朝" w:cs="ＭＳ ゴシック" w:hint="eastAsia"/>
          <w:kern w:val="0"/>
          <w:szCs w:val="21"/>
        </w:rPr>
        <w:t>、</w:t>
      </w:r>
      <w:r w:rsidR="009A1BF3" w:rsidRPr="00A660B0">
        <w:rPr>
          <w:rFonts w:ascii="ＭＳ 明朝" w:hAnsi="ＭＳ 明朝" w:cs="ＭＳ ゴシック" w:hint="eastAsia"/>
          <w:kern w:val="0"/>
          <w:szCs w:val="21"/>
        </w:rPr>
        <w:t>要綱第1</w:t>
      </w:r>
      <w:r w:rsidR="007E731F" w:rsidRPr="00A660B0">
        <w:rPr>
          <w:rFonts w:ascii="ＭＳ 明朝" w:hAnsi="ＭＳ 明朝" w:cs="ＭＳ ゴシック"/>
          <w:kern w:val="0"/>
          <w:szCs w:val="21"/>
        </w:rPr>
        <w:t>5</w:t>
      </w:r>
      <w:r w:rsidR="009A1BF3" w:rsidRPr="00A660B0">
        <w:rPr>
          <w:rFonts w:ascii="ＭＳ 明朝" w:hAnsi="ＭＳ 明朝" w:cs="ＭＳ ゴシック" w:hint="eastAsia"/>
          <w:kern w:val="0"/>
          <w:szCs w:val="21"/>
        </w:rPr>
        <w:t>の３の返還の債務の裁量免除は</w:t>
      </w:r>
      <w:r w:rsidR="00016591">
        <w:rPr>
          <w:rFonts w:ascii="ＭＳ 明朝" w:hAnsi="ＭＳ 明朝" w:cs="ＭＳ ゴシック" w:hint="eastAsia"/>
          <w:kern w:val="0"/>
          <w:szCs w:val="21"/>
        </w:rPr>
        <w:t>、</w:t>
      </w:r>
      <w:r w:rsidR="009A1BF3" w:rsidRPr="00A660B0">
        <w:rPr>
          <w:rFonts w:ascii="ＭＳ 明朝" w:hAnsi="ＭＳ 明朝" w:cs="ＭＳ ゴシック" w:hint="eastAsia"/>
          <w:kern w:val="0"/>
          <w:szCs w:val="21"/>
        </w:rPr>
        <w:t>本事業が要綱第1</w:t>
      </w:r>
      <w:r w:rsidR="007E731F" w:rsidRPr="00A660B0">
        <w:rPr>
          <w:rFonts w:ascii="ＭＳ 明朝" w:hAnsi="ＭＳ 明朝" w:cs="ＭＳ ゴシック"/>
          <w:kern w:val="0"/>
          <w:szCs w:val="21"/>
        </w:rPr>
        <w:t>2</w:t>
      </w:r>
      <w:r w:rsidR="009A1BF3" w:rsidRPr="00A660B0">
        <w:rPr>
          <w:rFonts w:ascii="ＭＳ 明朝" w:hAnsi="ＭＳ 明朝" w:cs="ＭＳ ゴシック" w:hint="eastAsia"/>
          <w:kern w:val="0"/>
          <w:szCs w:val="21"/>
        </w:rPr>
        <w:t>に規定する業務に従事した者の定着促進を図るもので</w:t>
      </w:r>
      <w:r w:rsidR="007E731F" w:rsidRPr="00A660B0">
        <w:rPr>
          <w:rFonts w:ascii="ＭＳ 明朝" w:hAnsi="ＭＳ 明朝" w:cs="ＭＳ ゴシック" w:hint="eastAsia"/>
          <w:kern w:val="0"/>
          <w:szCs w:val="21"/>
        </w:rPr>
        <w:t>ことを鑑み</w:t>
      </w:r>
      <w:r w:rsidR="00016591">
        <w:rPr>
          <w:rFonts w:ascii="ＭＳ 明朝" w:hAnsi="ＭＳ 明朝" w:cs="ＭＳ ゴシック" w:hint="eastAsia"/>
          <w:kern w:val="0"/>
          <w:szCs w:val="21"/>
        </w:rPr>
        <w:t>、</w:t>
      </w:r>
      <w:r w:rsidR="007E731F" w:rsidRPr="00A660B0">
        <w:rPr>
          <w:rFonts w:ascii="ＭＳ 明朝" w:hAnsi="ＭＳ 明朝" w:cs="ＭＳ ゴシック" w:hint="eastAsia"/>
          <w:kern w:val="0"/>
          <w:szCs w:val="21"/>
        </w:rPr>
        <w:t>その適用以前に貸付</w:t>
      </w:r>
      <w:r w:rsidR="0062030B" w:rsidRPr="00A660B0">
        <w:rPr>
          <w:rFonts w:ascii="ＭＳ 明朝" w:hAnsi="ＭＳ 明朝" w:cs="ＭＳ ゴシック" w:hint="eastAsia"/>
          <w:kern w:val="0"/>
          <w:szCs w:val="21"/>
        </w:rPr>
        <w:t>け</w:t>
      </w:r>
      <w:r w:rsidR="007E731F" w:rsidRPr="00A660B0">
        <w:rPr>
          <w:rFonts w:ascii="ＭＳ 明朝" w:hAnsi="ＭＳ 明朝" w:cs="ＭＳ ゴシック" w:hint="eastAsia"/>
          <w:kern w:val="0"/>
          <w:szCs w:val="21"/>
        </w:rPr>
        <w:t>を受けた者の就労継続に当たっての相談支援等を行い</w:t>
      </w:r>
      <w:r w:rsidR="00016591">
        <w:rPr>
          <w:rFonts w:ascii="ＭＳ 明朝" w:hAnsi="ＭＳ 明朝" w:cs="ＭＳ ゴシック" w:hint="eastAsia"/>
          <w:kern w:val="0"/>
          <w:szCs w:val="21"/>
        </w:rPr>
        <w:t>、</w:t>
      </w:r>
      <w:r w:rsidR="007E731F" w:rsidRPr="00A660B0">
        <w:rPr>
          <w:rFonts w:ascii="ＭＳ 明朝" w:hAnsi="ＭＳ 明朝" w:cs="ＭＳ ゴシック" w:hint="eastAsia"/>
          <w:kern w:val="0"/>
          <w:szCs w:val="21"/>
        </w:rPr>
        <w:t>要綱第1</w:t>
      </w:r>
      <w:r w:rsidR="007E731F" w:rsidRPr="00A660B0">
        <w:rPr>
          <w:rFonts w:ascii="ＭＳ 明朝" w:hAnsi="ＭＳ 明朝" w:cs="ＭＳ ゴシック"/>
          <w:kern w:val="0"/>
          <w:szCs w:val="21"/>
        </w:rPr>
        <w:t>2</w:t>
      </w:r>
      <w:r w:rsidR="007E731F" w:rsidRPr="00A660B0">
        <w:rPr>
          <w:rFonts w:ascii="ＭＳ 明朝" w:hAnsi="ＭＳ 明朝" w:cs="ＭＳ ゴシック" w:hint="eastAsia"/>
          <w:kern w:val="0"/>
          <w:szCs w:val="21"/>
        </w:rPr>
        <w:t>の貸付額に係る返還の債務を免除できるように促すものとする。なお</w:t>
      </w:r>
      <w:r w:rsidR="00016591">
        <w:rPr>
          <w:rFonts w:ascii="ＭＳ 明朝" w:hAnsi="ＭＳ 明朝" w:cs="ＭＳ ゴシック" w:hint="eastAsia"/>
          <w:kern w:val="0"/>
          <w:szCs w:val="21"/>
        </w:rPr>
        <w:t>、</w:t>
      </w:r>
      <w:r w:rsidR="009A1BF3" w:rsidRPr="00A660B0">
        <w:rPr>
          <w:rFonts w:ascii="ＭＳ 明朝" w:hAnsi="ＭＳ 明朝" w:cs="ＭＳ ゴシック" w:hint="eastAsia"/>
          <w:kern w:val="0"/>
          <w:szCs w:val="21"/>
        </w:rPr>
        <w:t>その適用は機械的に行うことなく貸付を受けた</w:t>
      </w:r>
      <w:r w:rsidR="00D30DA0" w:rsidRPr="00A660B0">
        <w:rPr>
          <w:rFonts w:ascii="ＭＳ 明朝" w:hAnsi="ＭＳ 明朝" w:cs="ＭＳ ゴシック" w:hint="eastAsia"/>
          <w:kern w:val="0"/>
          <w:szCs w:val="21"/>
        </w:rPr>
        <w:t>者の状況を十分把握の上</w:t>
      </w:r>
      <w:r w:rsidR="00016591">
        <w:rPr>
          <w:rFonts w:ascii="ＭＳ 明朝" w:hAnsi="ＭＳ 明朝" w:cs="ＭＳ ゴシック" w:hint="eastAsia"/>
          <w:kern w:val="0"/>
          <w:szCs w:val="21"/>
        </w:rPr>
        <w:t>、</w:t>
      </w:r>
      <w:r w:rsidR="00D30DA0" w:rsidRPr="00A660B0">
        <w:rPr>
          <w:rFonts w:ascii="ＭＳ 明朝" w:hAnsi="ＭＳ 明朝" w:cs="ＭＳ ゴシック" w:hint="eastAsia"/>
          <w:kern w:val="0"/>
          <w:szCs w:val="21"/>
        </w:rPr>
        <w:t>個別に適用すべきものであること。この場合</w:t>
      </w:r>
      <w:r w:rsidR="00016591">
        <w:rPr>
          <w:rFonts w:ascii="ＭＳ 明朝" w:hAnsi="ＭＳ 明朝" w:cs="ＭＳ ゴシック" w:hint="eastAsia"/>
          <w:kern w:val="0"/>
          <w:szCs w:val="21"/>
        </w:rPr>
        <w:t>、</w:t>
      </w:r>
      <w:r w:rsidR="00D30DA0" w:rsidRPr="00A660B0">
        <w:rPr>
          <w:rFonts w:ascii="ＭＳ 明朝" w:hAnsi="ＭＳ 明朝" w:cs="ＭＳ ゴシック" w:hint="eastAsia"/>
          <w:kern w:val="0"/>
          <w:szCs w:val="21"/>
        </w:rPr>
        <w:t>貸付を受けた期間以上所定の業務に従事した者であっても</w:t>
      </w:r>
      <w:r w:rsidR="00016591">
        <w:rPr>
          <w:rFonts w:ascii="ＭＳ 明朝" w:hAnsi="ＭＳ 明朝" w:cs="ＭＳ ゴシック" w:hint="eastAsia"/>
          <w:kern w:val="0"/>
          <w:szCs w:val="21"/>
        </w:rPr>
        <w:t>、</w:t>
      </w:r>
      <w:r w:rsidR="00D30DA0" w:rsidRPr="00A660B0">
        <w:rPr>
          <w:rFonts w:ascii="ＭＳ 明朝" w:hAnsi="ＭＳ 明朝" w:cs="ＭＳ ゴシック" w:hint="eastAsia"/>
          <w:kern w:val="0"/>
          <w:szCs w:val="21"/>
        </w:rPr>
        <w:t>本人の責による事由により免職された者</w:t>
      </w:r>
      <w:r w:rsidR="00016591">
        <w:rPr>
          <w:rFonts w:ascii="ＭＳ 明朝" w:hAnsi="ＭＳ 明朝" w:cs="ＭＳ ゴシック" w:hint="eastAsia"/>
          <w:kern w:val="0"/>
          <w:szCs w:val="21"/>
        </w:rPr>
        <w:t>、</w:t>
      </w:r>
      <w:r w:rsidR="00D30DA0" w:rsidRPr="00A660B0">
        <w:rPr>
          <w:rFonts w:ascii="ＭＳ 明朝" w:hAnsi="ＭＳ 明朝" w:cs="ＭＳ ゴシック" w:hint="eastAsia"/>
          <w:kern w:val="0"/>
          <w:szCs w:val="21"/>
        </w:rPr>
        <w:t>特別な事情がなく恣意的に退職した者等については</w:t>
      </w:r>
      <w:r w:rsidR="00016591">
        <w:rPr>
          <w:rFonts w:ascii="ＭＳ 明朝" w:hAnsi="ＭＳ 明朝" w:cs="ＭＳ ゴシック" w:hint="eastAsia"/>
          <w:kern w:val="0"/>
          <w:szCs w:val="21"/>
        </w:rPr>
        <w:t>、</w:t>
      </w:r>
      <w:r w:rsidR="00D30DA0" w:rsidRPr="00A660B0">
        <w:rPr>
          <w:rFonts w:ascii="ＭＳ 明朝" w:hAnsi="ＭＳ 明朝" w:cs="ＭＳ ゴシック" w:hint="eastAsia"/>
          <w:kern w:val="0"/>
          <w:szCs w:val="21"/>
        </w:rPr>
        <w:t>適用すべきではないこと。</w:t>
      </w:r>
    </w:p>
    <w:p w14:paraId="0EA55BD7" w14:textId="026DBFDA" w:rsidR="009A1BF3" w:rsidRPr="00A660B0" w:rsidRDefault="00AE567D" w:rsidP="006954C0">
      <w:pPr>
        <w:snapToGrid w:val="0"/>
        <w:spacing w:line="360" w:lineRule="exact"/>
        <w:ind w:left="220" w:hangingChars="105" w:hanging="220"/>
        <w:rPr>
          <w:rFonts w:ascii="ＭＳ 明朝" w:hAnsi="ＭＳ 明朝"/>
        </w:rPr>
      </w:pPr>
      <w:r w:rsidRPr="00A660B0">
        <w:rPr>
          <w:rFonts w:ascii="ＭＳ 明朝" w:hAnsi="ＭＳ 明朝" w:hint="eastAsia"/>
        </w:rPr>
        <w:t>２</w:t>
      </w:r>
      <w:r w:rsidR="009A1BF3" w:rsidRPr="00A660B0">
        <w:rPr>
          <w:rFonts w:ascii="ＭＳ 明朝" w:hAnsi="ＭＳ 明朝" w:hint="eastAsia"/>
        </w:rPr>
        <w:t xml:space="preserve">　修学資金の返還猶予及び返還免除期間の算定の基礎となる勤務期間の計算は</w:t>
      </w:r>
      <w:r w:rsidR="00016591">
        <w:rPr>
          <w:rFonts w:ascii="ＭＳ 明朝" w:hAnsi="ＭＳ 明朝" w:hint="eastAsia"/>
        </w:rPr>
        <w:t>、</w:t>
      </w:r>
      <w:r w:rsidR="009A1BF3" w:rsidRPr="00A660B0">
        <w:rPr>
          <w:rFonts w:ascii="ＭＳ 明朝" w:hAnsi="ＭＳ 明朝" w:hint="eastAsia"/>
        </w:rPr>
        <w:t>介護又は相談援助業務等に従事した日の属する月から業務しなくなった日の前日の属する月までの月数とする。</w:t>
      </w:r>
    </w:p>
    <w:p w14:paraId="7CC38C1E" w14:textId="3EE2EC74" w:rsidR="00A57DFE" w:rsidRPr="00A660B0" w:rsidRDefault="00AE567D" w:rsidP="00A57DFE">
      <w:pPr>
        <w:snapToGrid w:val="0"/>
        <w:spacing w:line="360" w:lineRule="exact"/>
        <w:ind w:left="220" w:hangingChars="105" w:hanging="220"/>
        <w:rPr>
          <w:rFonts w:ascii="ＭＳ 明朝" w:hAnsi="ＭＳ 明朝"/>
        </w:rPr>
      </w:pPr>
      <w:r w:rsidRPr="00A660B0">
        <w:rPr>
          <w:rFonts w:ascii="ＭＳ 明朝" w:hAnsi="ＭＳ 明朝" w:hint="eastAsia"/>
        </w:rPr>
        <w:t>３</w:t>
      </w:r>
      <w:r w:rsidR="009A1BF3" w:rsidRPr="00A660B0">
        <w:rPr>
          <w:rFonts w:ascii="ＭＳ 明朝" w:hAnsi="ＭＳ 明朝" w:hint="eastAsia"/>
        </w:rPr>
        <w:t xml:space="preserve">　</w:t>
      </w:r>
      <w:r w:rsidR="00582535" w:rsidRPr="00A660B0">
        <w:rPr>
          <w:rFonts w:ascii="ＭＳ 明朝" w:hAnsi="ＭＳ 明朝" w:hint="eastAsia"/>
        </w:rPr>
        <w:t>裁量免除</w:t>
      </w:r>
      <w:r w:rsidR="009A1BF3" w:rsidRPr="00A660B0">
        <w:rPr>
          <w:rFonts w:ascii="ＭＳ 明朝" w:hAnsi="ＭＳ 明朝" w:hint="eastAsia"/>
        </w:rPr>
        <w:t>できる額は</w:t>
      </w:r>
      <w:r w:rsidR="00016591">
        <w:rPr>
          <w:rFonts w:ascii="ＭＳ 明朝" w:hAnsi="ＭＳ 明朝" w:hint="eastAsia"/>
        </w:rPr>
        <w:t>、</w:t>
      </w:r>
      <w:r w:rsidR="00582535" w:rsidRPr="00A660B0">
        <w:rPr>
          <w:rFonts w:ascii="ＭＳ 明朝" w:hAnsi="ＭＳ 明朝" w:hint="eastAsia"/>
        </w:rPr>
        <w:t>宮城県</w:t>
      </w:r>
      <w:r w:rsidR="002275F4" w:rsidRPr="00A660B0">
        <w:rPr>
          <w:rFonts w:ascii="ＭＳ 明朝" w:hAnsi="ＭＳ 明朝" w:hint="eastAsia"/>
          <w:kern w:val="0"/>
          <w:szCs w:val="21"/>
        </w:rPr>
        <w:t>の区域</w:t>
      </w:r>
      <w:r w:rsidR="00582535" w:rsidRPr="00A660B0">
        <w:rPr>
          <w:rFonts w:ascii="ＭＳ 明朝" w:hAnsi="ＭＳ 明朝" w:hint="eastAsia"/>
        </w:rPr>
        <w:t>内で</w:t>
      </w:r>
      <w:r w:rsidR="009A1BF3" w:rsidRPr="00A660B0">
        <w:rPr>
          <w:rFonts w:ascii="ＭＳ 明朝" w:hAnsi="ＭＳ 明朝" w:hint="eastAsia"/>
        </w:rPr>
        <w:t>要綱第</w:t>
      </w:r>
      <w:r w:rsidR="00087D67" w:rsidRPr="00A660B0">
        <w:rPr>
          <w:rFonts w:ascii="ＭＳ 明朝" w:hAnsi="ＭＳ 明朝" w:hint="eastAsia"/>
        </w:rPr>
        <w:t>1</w:t>
      </w:r>
      <w:r w:rsidR="004125A0" w:rsidRPr="00A660B0">
        <w:rPr>
          <w:rFonts w:ascii="ＭＳ 明朝" w:hAnsi="ＭＳ 明朝"/>
        </w:rPr>
        <w:t>2</w:t>
      </w:r>
      <w:r w:rsidR="009A1BF3" w:rsidRPr="00A660B0">
        <w:rPr>
          <w:rFonts w:ascii="ＭＳ 明朝" w:hAnsi="ＭＳ 明朝" w:hint="eastAsia"/>
        </w:rPr>
        <w:t>に規定する業務に従事した</w:t>
      </w:r>
      <w:r w:rsidR="000530F7" w:rsidRPr="00A660B0">
        <w:rPr>
          <w:rFonts w:ascii="ＭＳ 明朝" w:hAnsi="ＭＳ 明朝" w:hint="eastAsia"/>
        </w:rPr>
        <w:t>期間（第1</w:t>
      </w:r>
      <w:r w:rsidR="004125A0" w:rsidRPr="00A660B0">
        <w:rPr>
          <w:rFonts w:ascii="ＭＳ 明朝" w:hAnsi="ＭＳ 明朝"/>
        </w:rPr>
        <w:t>3</w:t>
      </w:r>
      <w:r w:rsidR="000530F7" w:rsidRPr="00A660B0">
        <w:rPr>
          <w:rFonts w:ascii="ＭＳ 明朝" w:hAnsi="ＭＳ 明朝" w:hint="eastAsia"/>
        </w:rPr>
        <w:t>の６と同様）</w:t>
      </w:r>
      <w:r w:rsidR="009A1BF3" w:rsidRPr="00A660B0">
        <w:rPr>
          <w:rFonts w:ascii="ＭＳ 明朝" w:hAnsi="ＭＳ 明朝" w:hint="eastAsia"/>
        </w:rPr>
        <w:t>を</w:t>
      </w:r>
      <w:r w:rsidR="00016591">
        <w:rPr>
          <w:rFonts w:ascii="ＭＳ 明朝" w:hAnsi="ＭＳ 明朝" w:hint="eastAsia"/>
        </w:rPr>
        <w:t>、</w:t>
      </w:r>
      <w:r w:rsidR="00087D67" w:rsidRPr="00A660B0">
        <w:rPr>
          <w:rFonts w:ascii="ＭＳ 明朝" w:hAnsi="ＭＳ 明朝" w:hint="eastAsia"/>
        </w:rPr>
        <w:t>本事業による</w:t>
      </w:r>
      <w:r w:rsidR="009A1BF3" w:rsidRPr="00A660B0">
        <w:rPr>
          <w:rFonts w:ascii="ＭＳ 明朝" w:hAnsi="ＭＳ 明朝" w:hint="eastAsia"/>
        </w:rPr>
        <w:t>貸付を受けた</w:t>
      </w:r>
      <w:r w:rsidR="000530F7" w:rsidRPr="00A660B0">
        <w:rPr>
          <w:rFonts w:ascii="ＭＳ 明朝" w:hAnsi="ＭＳ 明朝" w:hint="eastAsia"/>
        </w:rPr>
        <w:t>期間</w:t>
      </w:r>
      <w:r w:rsidR="008131A5" w:rsidRPr="00A660B0">
        <w:rPr>
          <w:rFonts w:ascii="ＭＳ 明朝" w:hAnsi="ＭＳ 明朝" w:hint="eastAsia"/>
        </w:rPr>
        <w:t>（</w:t>
      </w:r>
      <w:r w:rsidR="000530F7" w:rsidRPr="00A660B0">
        <w:rPr>
          <w:rFonts w:ascii="ＭＳ 明朝" w:hAnsi="ＭＳ 明朝" w:hint="eastAsia"/>
        </w:rPr>
        <w:t>この貸付を受けた期間の考え方は第1</w:t>
      </w:r>
      <w:r w:rsidR="004125A0" w:rsidRPr="00A660B0">
        <w:rPr>
          <w:rFonts w:ascii="ＭＳ 明朝" w:hAnsi="ＭＳ 明朝"/>
        </w:rPr>
        <w:t>3</w:t>
      </w:r>
      <w:r w:rsidR="000530F7" w:rsidRPr="00A660B0">
        <w:rPr>
          <w:rFonts w:ascii="ＭＳ 明朝" w:hAnsi="ＭＳ 明朝" w:hint="eastAsia"/>
        </w:rPr>
        <w:t>の６と同様であり</w:t>
      </w:r>
      <w:r w:rsidR="00016591">
        <w:rPr>
          <w:rFonts w:ascii="ＭＳ 明朝" w:hAnsi="ＭＳ 明朝" w:hint="eastAsia"/>
        </w:rPr>
        <w:t>、</w:t>
      </w:r>
      <w:r w:rsidR="000530F7" w:rsidRPr="00A660B0">
        <w:rPr>
          <w:rFonts w:ascii="ＭＳ 明朝" w:hAnsi="ＭＳ 明朝" w:hint="eastAsia"/>
        </w:rPr>
        <w:t>１年を180日として換算することを標準とする。なお</w:t>
      </w:r>
      <w:r w:rsidR="00016591">
        <w:rPr>
          <w:rFonts w:ascii="ＭＳ 明朝" w:hAnsi="ＭＳ 明朝" w:hint="eastAsia"/>
        </w:rPr>
        <w:t>、</w:t>
      </w:r>
      <w:r w:rsidR="000530F7" w:rsidRPr="00A660B0">
        <w:rPr>
          <w:rFonts w:ascii="ＭＳ 明朝" w:hAnsi="ＭＳ 明朝" w:hint="eastAsia"/>
        </w:rPr>
        <w:t>この期間が２年に満たないときは360日とする。</w:t>
      </w:r>
      <w:r w:rsidR="008131A5" w:rsidRPr="00A660B0">
        <w:rPr>
          <w:rFonts w:ascii="ＭＳ 明朝" w:hAnsi="ＭＳ 明朝" w:hint="eastAsia"/>
        </w:rPr>
        <w:t>）の２分の５</w:t>
      </w:r>
      <w:r w:rsidR="008131A5" w:rsidRPr="009D0791">
        <w:rPr>
          <w:rFonts w:ascii="ＭＳ 明朝" w:hAnsi="ＭＳ 明朝" w:hint="eastAsia"/>
        </w:rPr>
        <w:t>（</w:t>
      </w:r>
      <w:r w:rsidR="00F34C6F" w:rsidRPr="009D0791">
        <w:rPr>
          <w:rFonts w:ascii="ＭＳ 明朝" w:hAnsi="ＭＳ 明朝" w:hint="eastAsia"/>
        </w:rPr>
        <w:t>過疎地域へ従事した者・</w:t>
      </w:r>
      <w:r w:rsidR="008131A5" w:rsidRPr="00A660B0">
        <w:rPr>
          <w:rFonts w:ascii="ＭＳ 明朝" w:hAnsi="ＭＳ 明朝" w:hint="eastAsia"/>
        </w:rPr>
        <w:t>中高年離職者</w:t>
      </w:r>
      <w:r w:rsidR="00EA78C8" w:rsidRPr="00121295">
        <w:rPr>
          <w:rFonts w:ascii="ＭＳ 明朝" w:hAnsi="ＭＳ 明朝" w:hint="eastAsia"/>
        </w:rPr>
        <w:t>・福祉系高校修学資金返還充当資金貸付事業</w:t>
      </w:r>
      <w:r w:rsidR="008131A5" w:rsidRPr="00A660B0">
        <w:rPr>
          <w:rFonts w:ascii="ＭＳ 明朝" w:hAnsi="ＭＳ 明朝" w:hint="eastAsia"/>
        </w:rPr>
        <w:t>については２分の３）に相当する</w:t>
      </w:r>
      <w:r w:rsidR="000530F7" w:rsidRPr="00A660B0">
        <w:rPr>
          <w:rFonts w:ascii="ＭＳ 明朝" w:hAnsi="ＭＳ 明朝" w:hint="eastAsia"/>
        </w:rPr>
        <w:t>期間</w:t>
      </w:r>
      <w:r w:rsidR="00FD618D" w:rsidRPr="00A660B0">
        <w:rPr>
          <w:rFonts w:ascii="ＭＳ 明朝" w:hAnsi="ＭＳ 明朝" w:hint="eastAsia"/>
        </w:rPr>
        <w:t>（実務者研修受講資金貸付事業</w:t>
      </w:r>
      <w:r w:rsidR="00016591">
        <w:rPr>
          <w:rFonts w:ascii="ＭＳ 明朝" w:hAnsi="ＭＳ 明朝" w:hint="eastAsia"/>
        </w:rPr>
        <w:t>、</w:t>
      </w:r>
      <w:r w:rsidR="004125A0" w:rsidRPr="00A660B0">
        <w:rPr>
          <w:rFonts w:ascii="ＭＳ 明朝" w:hAnsi="ＭＳ 明朝" w:hint="eastAsia"/>
        </w:rPr>
        <w:t>再就職</w:t>
      </w:r>
      <w:r w:rsidR="004125A0" w:rsidRPr="00A660B0">
        <w:rPr>
          <w:rFonts w:ascii="ＭＳ 明朝" w:hAnsi="ＭＳ 明朝" w:hint="eastAsia"/>
        </w:rPr>
        <w:lastRenderedPageBreak/>
        <w:t>準備金貸付事業及び障害福祉分野就職支援金貸付事業の貸付額については3</w:t>
      </w:r>
      <w:r w:rsidR="004125A0" w:rsidRPr="00A660B0">
        <w:rPr>
          <w:rFonts w:ascii="ＭＳ 明朝" w:hAnsi="ＭＳ 明朝"/>
        </w:rPr>
        <w:t>60</w:t>
      </w:r>
      <w:r w:rsidR="004125A0" w:rsidRPr="00A660B0">
        <w:rPr>
          <w:rFonts w:ascii="ＭＳ 明朝" w:hAnsi="ＭＳ 明朝" w:hint="eastAsia"/>
        </w:rPr>
        <w:t>日</w:t>
      </w:r>
      <w:r w:rsidR="00FD618D" w:rsidRPr="00A660B0">
        <w:rPr>
          <w:rFonts w:ascii="ＭＳ 明朝" w:hAnsi="ＭＳ 明朝" w:hint="eastAsia"/>
        </w:rPr>
        <w:t>）</w:t>
      </w:r>
      <w:r w:rsidR="009A1BF3" w:rsidRPr="00A660B0">
        <w:rPr>
          <w:rFonts w:ascii="ＭＳ 明朝" w:hAnsi="ＭＳ 明朝" w:hint="eastAsia"/>
        </w:rPr>
        <w:t>で除して得た数値（この数値が１を超えるときは</w:t>
      </w:r>
      <w:r w:rsidR="00016591">
        <w:rPr>
          <w:rFonts w:ascii="ＭＳ 明朝" w:hAnsi="ＭＳ 明朝" w:hint="eastAsia"/>
        </w:rPr>
        <w:t>、</w:t>
      </w:r>
      <w:r w:rsidR="009A1BF3" w:rsidRPr="00A660B0">
        <w:rPr>
          <w:rFonts w:ascii="ＭＳ 明朝" w:hAnsi="ＭＳ 明朝" w:hint="eastAsia"/>
        </w:rPr>
        <w:t>１とし</w:t>
      </w:r>
      <w:r w:rsidR="00016591">
        <w:rPr>
          <w:rFonts w:ascii="ＭＳ 明朝" w:hAnsi="ＭＳ 明朝" w:hint="eastAsia"/>
        </w:rPr>
        <w:t>、</w:t>
      </w:r>
      <w:r w:rsidR="009A1BF3" w:rsidRPr="00A660B0">
        <w:rPr>
          <w:rFonts w:ascii="ＭＳ 明朝" w:hAnsi="ＭＳ 明朝" w:hint="eastAsia"/>
        </w:rPr>
        <w:t>小数点第２位未満については切捨てとする。）を返還債務の額に乗じて得た額とする。</w:t>
      </w:r>
    </w:p>
    <w:p w14:paraId="0559AE3F" w14:textId="77777777" w:rsidR="00B164A4" w:rsidRPr="00A660B0" w:rsidRDefault="00B164A4" w:rsidP="00F73FD3">
      <w:pPr>
        <w:snapToGrid w:val="0"/>
        <w:spacing w:line="360" w:lineRule="exact"/>
        <w:rPr>
          <w:rFonts w:ascii="ＭＳ 明朝" w:hAnsi="ＭＳ 明朝"/>
        </w:rPr>
      </w:pPr>
    </w:p>
    <w:p w14:paraId="5736A223" w14:textId="286AE758" w:rsidR="00A57DFE" w:rsidRPr="00A660B0" w:rsidRDefault="00082B5D" w:rsidP="00A57DFE">
      <w:pPr>
        <w:widowControl/>
        <w:snapToGrid w:val="0"/>
        <w:spacing w:line="360" w:lineRule="exact"/>
        <w:rPr>
          <w:rFonts w:ascii="ＭＳ ゴシック" w:eastAsia="ＭＳ ゴシック" w:hAnsi="ＭＳ ゴシック" w:cs="ＭＳ ゴシック"/>
          <w:b/>
          <w:bCs/>
          <w:kern w:val="0"/>
          <w:szCs w:val="21"/>
        </w:rPr>
      </w:pPr>
      <w:r w:rsidRPr="00A660B0">
        <w:rPr>
          <w:rFonts w:ascii="ＭＳ ゴシック" w:eastAsia="ＭＳ ゴシック" w:hAnsi="ＭＳ ゴシック" w:cs="ＭＳ ゴシック" w:hint="eastAsia"/>
          <w:b/>
          <w:bCs/>
          <w:kern w:val="0"/>
          <w:szCs w:val="21"/>
        </w:rPr>
        <w:t>第1</w:t>
      </w:r>
      <w:r w:rsidR="00913F52" w:rsidRPr="00A660B0">
        <w:rPr>
          <w:rFonts w:ascii="ＭＳ ゴシック" w:eastAsia="ＭＳ ゴシック" w:hAnsi="ＭＳ ゴシック" w:cs="ＭＳ ゴシック"/>
          <w:b/>
          <w:bCs/>
          <w:kern w:val="0"/>
          <w:szCs w:val="21"/>
        </w:rPr>
        <w:t>7</w:t>
      </w:r>
      <w:r w:rsidRPr="00A660B0">
        <w:rPr>
          <w:rFonts w:ascii="ＭＳ ゴシック" w:eastAsia="ＭＳ ゴシック" w:hAnsi="ＭＳ ゴシック" w:cs="ＭＳ ゴシック" w:hint="eastAsia"/>
          <w:b/>
          <w:bCs/>
          <w:kern w:val="0"/>
          <w:szCs w:val="21"/>
        </w:rPr>
        <w:t xml:space="preserve">　返還免除の手続き</w:t>
      </w:r>
    </w:p>
    <w:p w14:paraId="39AA3B59" w14:textId="7BABB62D" w:rsidR="00765337" w:rsidRPr="00A660B0" w:rsidRDefault="00765337" w:rsidP="00A57DFE">
      <w:pPr>
        <w:widowControl/>
        <w:snapToGrid w:val="0"/>
        <w:spacing w:line="360" w:lineRule="exact"/>
        <w:rPr>
          <w:rFonts w:ascii="ＭＳ ゴシック" w:eastAsia="ＭＳ ゴシック" w:hAnsi="ＭＳ ゴシック" w:cs="ＭＳ ゴシック"/>
          <w:b/>
          <w:bCs/>
          <w:kern w:val="0"/>
          <w:szCs w:val="21"/>
        </w:rPr>
      </w:pPr>
      <w:r w:rsidRPr="00A660B0">
        <w:rPr>
          <w:rFonts w:ascii="ＭＳ 明朝" w:hAnsi="ＭＳ 明朝" w:cs="ＭＳ ゴシック" w:hint="eastAsia"/>
          <w:kern w:val="0"/>
          <w:szCs w:val="21"/>
        </w:rPr>
        <w:t>１　借受者は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要綱第</w:t>
      </w:r>
      <w:r w:rsidR="00344F24" w:rsidRPr="00493909">
        <w:rPr>
          <w:rFonts w:ascii="ＭＳ 明朝" w:hAnsi="ＭＳ 明朝" w:cs="ＭＳ ゴシック" w:hint="eastAsia"/>
          <w:kern w:val="0"/>
          <w:szCs w:val="21"/>
        </w:rPr>
        <w:t>12</w:t>
      </w:r>
      <w:r w:rsidRPr="00A660B0">
        <w:rPr>
          <w:rFonts w:ascii="ＭＳ 明朝" w:hAnsi="ＭＳ 明朝" w:cs="ＭＳ ゴシック" w:hint="eastAsia"/>
          <w:kern w:val="0"/>
          <w:szCs w:val="21"/>
        </w:rPr>
        <w:t>及び要綱第1</w:t>
      </w:r>
      <w:r w:rsidR="00913F52" w:rsidRPr="00A660B0">
        <w:rPr>
          <w:rFonts w:ascii="ＭＳ 明朝" w:hAnsi="ＭＳ 明朝" w:cs="ＭＳ ゴシック"/>
          <w:kern w:val="0"/>
          <w:szCs w:val="21"/>
        </w:rPr>
        <w:t>5</w:t>
      </w:r>
      <w:r w:rsidRPr="00A660B0">
        <w:rPr>
          <w:rFonts w:ascii="ＭＳ 明朝" w:hAnsi="ＭＳ 明朝" w:cs="ＭＳ ゴシック" w:hint="eastAsia"/>
          <w:kern w:val="0"/>
          <w:szCs w:val="21"/>
        </w:rPr>
        <w:t>の１又は３に該当するときは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介護福祉士修学資金等返還免除申請書（様式第12号）に事業所が証明する介護等業務従事期間証明書（様式第2</w:t>
      </w:r>
      <w:r w:rsidR="00C5717B" w:rsidRPr="00A660B0">
        <w:rPr>
          <w:rFonts w:ascii="ＭＳ 明朝" w:hAnsi="ＭＳ 明朝" w:cs="ＭＳ ゴシック" w:hint="eastAsia"/>
          <w:kern w:val="0"/>
          <w:szCs w:val="21"/>
        </w:rPr>
        <w:t>7</w:t>
      </w:r>
      <w:r w:rsidRPr="00A660B0">
        <w:rPr>
          <w:rFonts w:ascii="ＭＳ 明朝" w:hAnsi="ＭＳ 明朝" w:cs="ＭＳ ゴシック" w:hint="eastAsia"/>
          <w:kern w:val="0"/>
          <w:szCs w:val="21"/>
        </w:rPr>
        <w:t>号）を添えて会長に提出するものとする。</w:t>
      </w:r>
    </w:p>
    <w:p w14:paraId="52B3AA1C" w14:textId="3C7125E7" w:rsidR="00765337" w:rsidRPr="00A660B0" w:rsidRDefault="00765337" w:rsidP="006954C0">
      <w:pPr>
        <w:widowControl/>
        <w:snapToGrid w:val="0"/>
        <w:spacing w:line="360" w:lineRule="exact"/>
        <w:ind w:left="176" w:hangingChars="84" w:hanging="176"/>
        <w:rPr>
          <w:rFonts w:ascii="ＭＳ 明朝" w:hAnsi="ＭＳ 明朝" w:cs="ＭＳ ゴシック"/>
          <w:kern w:val="0"/>
          <w:szCs w:val="21"/>
        </w:rPr>
      </w:pPr>
      <w:r w:rsidRPr="00A660B0">
        <w:rPr>
          <w:rFonts w:ascii="ＭＳ 明朝" w:hAnsi="ＭＳ 明朝" w:cs="ＭＳ ゴシック" w:hint="eastAsia"/>
          <w:kern w:val="0"/>
          <w:szCs w:val="21"/>
        </w:rPr>
        <w:t>２　会長は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介護福祉士修学資金等返還免除申請書（様式第12号）があったときは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速やかに審査し免除の可否について決定するものとする。</w:t>
      </w:r>
    </w:p>
    <w:p w14:paraId="5191D9C6" w14:textId="2BD192DC" w:rsidR="00765337" w:rsidRPr="00A660B0" w:rsidRDefault="00765337" w:rsidP="006954C0">
      <w:pPr>
        <w:widowControl/>
        <w:snapToGrid w:val="0"/>
        <w:spacing w:line="360" w:lineRule="exact"/>
        <w:ind w:left="176" w:hangingChars="84" w:hanging="176"/>
        <w:rPr>
          <w:rFonts w:ascii="ＭＳ 明朝" w:hAnsi="ＭＳ 明朝" w:cs="ＭＳ ゴシック"/>
          <w:kern w:val="0"/>
          <w:szCs w:val="21"/>
        </w:rPr>
      </w:pPr>
      <w:r w:rsidRPr="00A660B0">
        <w:rPr>
          <w:rFonts w:ascii="ＭＳ 明朝" w:hAnsi="ＭＳ 明朝" w:cs="ＭＳ ゴシック" w:hint="eastAsia"/>
          <w:kern w:val="0"/>
          <w:szCs w:val="21"/>
        </w:rPr>
        <w:t>３　会長は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返還を免除することに決定したときは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介護福祉士修学資金等返還免除決定通知書（様式第14号）に当該借受者に係る借用書及びこれに添えられた印鑑証明書を添えて遅滞なく通知するものとする。また</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返還を免除しないことに決定したときは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介護福祉士修学資金等返還免除不承認決定通知書（様式第15号）により通知するものとする。</w:t>
      </w:r>
    </w:p>
    <w:p w14:paraId="635C6675" w14:textId="77777777" w:rsidR="00082B5D" w:rsidRPr="00A660B0" w:rsidRDefault="00082B5D" w:rsidP="006954C0">
      <w:pPr>
        <w:widowControl/>
        <w:snapToGrid w:val="0"/>
        <w:spacing w:line="360" w:lineRule="exact"/>
        <w:rPr>
          <w:rFonts w:ascii="ＭＳ 明朝" w:hAnsi="ＭＳ 明朝" w:cs="ＭＳ ゴシック"/>
          <w:kern w:val="0"/>
          <w:szCs w:val="21"/>
        </w:rPr>
      </w:pPr>
    </w:p>
    <w:p w14:paraId="6AD37510" w14:textId="5C77A313" w:rsidR="0012581B" w:rsidRPr="00A660B0" w:rsidRDefault="00082B5D" w:rsidP="006954C0">
      <w:pPr>
        <w:widowControl/>
        <w:snapToGrid w:val="0"/>
        <w:spacing w:line="360" w:lineRule="exact"/>
        <w:rPr>
          <w:rFonts w:ascii="ＭＳ ゴシック" w:eastAsia="ＭＳ ゴシック" w:hAnsi="ＭＳ ゴシック" w:cs="ＭＳ ゴシック"/>
          <w:b/>
          <w:bCs/>
          <w:kern w:val="0"/>
          <w:szCs w:val="21"/>
        </w:rPr>
      </w:pPr>
      <w:r w:rsidRPr="00A660B0">
        <w:rPr>
          <w:rFonts w:ascii="ＭＳ ゴシック" w:eastAsia="ＭＳ ゴシック" w:hAnsi="ＭＳ ゴシック" w:cs="ＭＳ ゴシック" w:hint="eastAsia"/>
          <w:b/>
          <w:bCs/>
          <w:kern w:val="0"/>
          <w:szCs w:val="21"/>
        </w:rPr>
        <w:t>第1</w:t>
      </w:r>
      <w:r w:rsidR="00913F52" w:rsidRPr="00A660B0">
        <w:rPr>
          <w:rFonts w:ascii="ＭＳ ゴシック" w:eastAsia="ＭＳ ゴシック" w:hAnsi="ＭＳ ゴシック" w:cs="ＭＳ ゴシック"/>
          <w:b/>
          <w:bCs/>
          <w:kern w:val="0"/>
          <w:szCs w:val="21"/>
        </w:rPr>
        <w:t>8</w:t>
      </w:r>
      <w:r w:rsidRPr="00A660B0">
        <w:rPr>
          <w:rFonts w:ascii="ＭＳ ゴシック" w:eastAsia="ＭＳ ゴシック" w:hAnsi="ＭＳ ゴシック" w:cs="ＭＳ ゴシック" w:hint="eastAsia"/>
          <w:b/>
          <w:bCs/>
          <w:kern w:val="0"/>
          <w:szCs w:val="21"/>
        </w:rPr>
        <w:t xml:space="preserve">　延滞利子について（要綱第1</w:t>
      </w:r>
      <w:r w:rsidR="00913F52" w:rsidRPr="00A660B0">
        <w:rPr>
          <w:rFonts w:ascii="ＭＳ ゴシック" w:eastAsia="ＭＳ ゴシック" w:hAnsi="ＭＳ ゴシック" w:cs="ＭＳ ゴシック"/>
          <w:b/>
          <w:bCs/>
          <w:kern w:val="0"/>
          <w:szCs w:val="21"/>
        </w:rPr>
        <w:t>6</w:t>
      </w:r>
      <w:r w:rsidRPr="00A660B0">
        <w:rPr>
          <w:rFonts w:ascii="ＭＳ ゴシック" w:eastAsia="ＭＳ ゴシック" w:hAnsi="ＭＳ ゴシック" w:cs="ＭＳ ゴシック" w:hint="eastAsia"/>
          <w:b/>
          <w:bCs/>
          <w:kern w:val="0"/>
          <w:szCs w:val="21"/>
        </w:rPr>
        <w:t>関係）</w:t>
      </w:r>
    </w:p>
    <w:p w14:paraId="4D3EC97E" w14:textId="236F60CA" w:rsidR="00082B5D" w:rsidRPr="00A660B0" w:rsidRDefault="00082B5D" w:rsidP="006954C0">
      <w:pPr>
        <w:widowControl/>
        <w:snapToGrid w:val="0"/>
        <w:spacing w:line="360" w:lineRule="exact"/>
        <w:ind w:left="210" w:hangingChars="100" w:hanging="210"/>
        <w:rPr>
          <w:rFonts w:ascii="ＭＳ 明朝" w:hAnsi="ＭＳ 明朝" w:cs="ＭＳ ゴシック"/>
          <w:kern w:val="0"/>
          <w:szCs w:val="21"/>
        </w:rPr>
      </w:pPr>
      <w:r w:rsidRPr="00A660B0">
        <w:rPr>
          <w:rFonts w:ascii="ＭＳ 明朝" w:hAnsi="ＭＳ 明朝" w:cs="ＭＳ ゴシック" w:hint="eastAsia"/>
          <w:kern w:val="0"/>
          <w:szCs w:val="21"/>
        </w:rPr>
        <w:t>１　延滞利子については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要綱第1</w:t>
      </w:r>
      <w:r w:rsidR="00913F52" w:rsidRPr="00A660B0">
        <w:rPr>
          <w:rFonts w:ascii="ＭＳ 明朝" w:hAnsi="ＭＳ 明朝" w:cs="ＭＳ ゴシック"/>
          <w:kern w:val="0"/>
          <w:szCs w:val="21"/>
        </w:rPr>
        <w:t>6</w:t>
      </w:r>
      <w:r w:rsidRPr="00A660B0">
        <w:rPr>
          <w:rFonts w:ascii="ＭＳ 明朝" w:hAnsi="ＭＳ 明朝" w:cs="ＭＳ ゴシック" w:hint="eastAsia"/>
          <w:kern w:val="0"/>
          <w:szCs w:val="21"/>
        </w:rPr>
        <w:t>に定めるところによるが</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その額の算定に当たっては次の方法によるものとする。（円未満切り捨て）</w:t>
      </w:r>
    </w:p>
    <w:p w14:paraId="7CC4C927" w14:textId="77F1C3BB" w:rsidR="00082B5D" w:rsidRPr="00A660B0" w:rsidRDefault="00082B5D" w:rsidP="006954C0">
      <w:pPr>
        <w:widowControl/>
        <w:snapToGrid w:val="0"/>
        <w:spacing w:line="360" w:lineRule="exact"/>
        <w:ind w:firstLineChars="200" w:firstLine="420"/>
        <w:rPr>
          <w:rFonts w:ascii="ＭＳ 明朝" w:hAnsi="ＭＳ 明朝" w:cs="ＭＳ ゴシック"/>
          <w:kern w:val="0"/>
          <w:szCs w:val="21"/>
        </w:rPr>
      </w:pPr>
      <w:r w:rsidRPr="00A660B0">
        <w:rPr>
          <w:rFonts w:ascii="ＭＳ 明朝" w:hAnsi="ＭＳ 明朝" w:cs="ＭＳ ゴシック" w:hint="eastAsia"/>
          <w:kern w:val="0"/>
          <w:szCs w:val="21"/>
        </w:rPr>
        <w:t>延滞元金×0.0</w:t>
      </w:r>
      <w:r w:rsidR="003C2661" w:rsidRPr="00A660B0">
        <w:rPr>
          <w:rFonts w:ascii="ＭＳ 明朝" w:hAnsi="ＭＳ 明朝" w:cs="ＭＳ ゴシック" w:hint="eastAsia"/>
          <w:kern w:val="0"/>
          <w:szCs w:val="21"/>
        </w:rPr>
        <w:t>3</w:t>
      </w:r>
      <w:r w:rsidRPr="00A660B0">
        <w:rPr>
          <w:rFonts w:ascii="ＭＳ 明朝" w:hAnsi="ＭＳ 明朝" w:cs="ＭＳ ゴシック" w:hint="eastAsia"/>
          <w:kern w:val="0"/>
          <w:szCs w:val="21"/>
        </w:rPr>
        <w:t>×延滞日数／365</w:t>
      </w:r>
    </w:p>
    <w:p w14:paraId="2465C9F7" w14:textId="1B6ECD86" w:rsidR="00082B5D" w:rsidRPr="00A660B0" w:rsidRDefault="00082B5D" w:rsidP="006954C0">
      <w:pPr>
        <w:widowControl/>
        <w:snapToGrid w:val="0"/>
        <w:spacing w:line="360" w:lineRule="exact"/>
        <w:ind w:left="185" w:hangingChars="88" w:hanging="185"/>
        <w:rPr>
          <w:rFonts w:ascii="ＭＳ 明朝" w:hAnsi="ＭＳ 明朝" w:cs="ＭＳ ゴシック"/>
          <w:kern w:val="0"/>
          <w:szCs w:val="21"/>
        </w:rPr>
      </w:pPr>
      <w:r w:rsidRPr="00A660B0">
        <w:rPr>
          <w:rFonts w:ascii="ＭＳ 明朝" w:hAnsi="ＭＳ 明朝" w:cs="ＭＳ ゴシック" w:hint="eastAsia"/>
          <w:kern w:val="0"/>
          <w:szCs w:val="21"/>
        </w:rPr>
        <w:t>２　延滞利子を徴収しない金額については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要綱第1</w:t>
      </w:r>
      <w:r w:rsidR="00913F52" w:rsidRPr="00A660B0">
        <w:rPr>
          <w:rFonts w:ascii="ＭＳ 明朝" w:hAnsi="ＭＳ 明朝" w:cs="ＭＳ ゴシック"/>
          <w:kern w:val="0"/>
          <w:szCs w:val="21"/>
        </w:rPr>
        <w:t>6</w:t>
      </w:r>
      <w:r w:rsidRPr="00A660B0">
        <w:rPr>
          <w:rFonts w:ascii="ＭＳ 明朝" w:hAnsi="ＭＳ 明朝" w:cs="ＭＳ ゴシック" w:hint="eastAsia"/>
          <w:kern w:val="0"/>
          <w:szCs w:val="21"/>
        </w:rPr>
        <w:t>に定めるところによるが</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その経費に満たない少額なものとは</w:t>
      </w:r>
      <w:r w:rsidR="00FB6C4A" w:rsidRPr="00A660B0">
        <w:rPr>
          <w:rFonts w:ascii="ＭＳ 明朝" w:hAnsi="ＭＳ 明朝" w:cs="ＭＳ ゴシック" w:hint="eastAsia"/>
          <w:kern w:val="0"/>
          <w:szCs w:val="21"/>
        </w:rPr>
        <w:t>1</w:t>
      </w:r>
      <w:r w:rsidR="0067511C">
        <w:rPr>
          <w:rFonts w:ascii="ＭＳ 明朝" w:hAnsi="ＭＳ 明朝" w:cs="ＭＳ ゴシック" w:hint="eastAsia"/>
          <w:kern w:val="0"/>
          <w:szCs w:val="21"/>
        </w:rPr>
        <w:t>，</w:t>
      </w:r>
      <w:r w:rsidR="00FB6C4A" w:rsidRPr="00A660B0">
        <w:rPr>
          <w:rFonts w:ascii="ＭＳ 明朝" w:hAnsi="ＭＳ 明朝" w:cs="ＭＳ ゴシック" w:hint="eastAsia"/>
          <w:kern w:val="0"/>
          <w:szCs w:val="21"/>
        </w:rPr>
        <w:t>0</w:t>
      </w:r>
      <w:r w:rsidRPr="00A660B0">
        <w:rPr>
          <w:rFonts w:ascii="ＭＳ 明朝" w:hAnsi="ＭＳ 明朝" w:cs="ＭＳ ゴシック" w:hint="eastAsia"/>
          <w:kern w:val="0"/>
          <w:szCs w:val="21"/>
        </w:rPr>
        <w:t>00円未満の金額をいう。</w:t>
      </w:r>
    </w:p>
    <w:p w14:paraId="7001D8AD" w14:textId="77777777" w:rsidR="00FA7B1E" w:rsidRPr="00A660B0" w:rsidRDefault="00FA7B1E" w:rsidP="006954C0">
      <w:pPr>
        <w:widowControl/>
        <w:snapToGrid w:val="0"/>
        <w:spacing w:line="360" w:lineRule="exact"/>
        <w:rPr>
          <w:rFonts w:ascii="ＭＳ 明朝" w:hAnsi="ＭＳ 明朝" w:cs="ＭＳ ゴシック"/>
          <w:kern w:val="0"/>
          <w:szCs w:val="21"/>
        </w:rPr>
      </w:pPr>
    </w:p>
    <w:p w14:paraId="11E25DC9" w14:textId="4AA41567" w:rsidR="00FA7B1E" w:rsidRPr="00A660B0" w:rsidRDefault="00FA7B1E" w:rsidP="006954C0">
      <w:pPr>
        <w:widowControl/>
        <w:snapToGrid w:val="0"/>
        <w:spacing w:line="360" w:lineRule="exact"/>
        <w:rPr>
          <w:rFonts w:ascii="ＭＳ ゴシック" w:eastAsia="ＭＳ ゴシック" w:hAnsi="ＭＳ ゴシック" w:cs="ＭＳ ゴシック"/>
          <w:b/>
          <w:bCs/>
          <w:kern w:val="0"/>
          <w:szCs w:val="21"/>
        </w:rPr>
      </w:pPr>
      <w:r w:rsidRPr="00A660B0">
        <w:rPr>
          <w:rFonts w:ascii="ＭＳ ゴシック" w:eastAsia="ＭＳ ゴシック" w:hAnsi="ＭＳ ゴシック" w:cs="ＭＳ ゴシック" w:hint="eastAsia"/>
          <w:b/>
          <w:bCs/>
          <w:kern w:val="0"/>
          <w:szCs w:val="21"/>
        </w:rPr>
        <w:t>第</w:t>
      </w:r>
      <w:r w:rsidR="00526577" w:rsidRPr="00A660B0">
        <w:rPr>
          <w:rFonts w:ascii="ＭＳ ゴシック" w:eastAsia="ＭＳ ゴシック" w:hAnsi="ＭＳ ゴシック" w:cs="ＭＳ ゴシック" w:hint="eastAsia"/>
          <w:b/>
          <w:bCs/>
          <w:kern w:val="0"/>
          <w:szCs w:val="21"/>
        </w:rPr>
        <w:t>1</w:t>
      </w:r>
      <w:r w:rsidR="00913F52" w:rsidRPr="00A660B0">
        <w:rPr>
          <w:rFonts w:ascii="ＭＳ ゴシック" w:eastAsia="ＭＳ ゴシック" w:hAnsi="ＭＳ ゴシック" w:cs="ＭＳ ゴシック"/>
          <w:b/>
          <w:bCs/>
          <w:kern w:val="0"/>
          <w:szCs w:val="21"/>
        </w:rPr>
        <w:t>9</w:t>
      </w:r>
      <w:r w:rsidRPr="00A660B0">
        <w:rPr>
          <w:rFonts w:ascii="ＭＳ ゴシック" w:eastAsia="ＭＳ ゴシック" w:hAnsi="ＭＳ ゴシック" w:cs="ＭＳ ゴシック" w:hint="eastAsia"/>
          <w:b/>
          <w:bCs/>
          <w:kern w:val="0"/>
          <w:szCs w:val="21"/>
        </w:rPr>
        <w:t xml:space="preserve">　届出等</w:t>
      </w:r>
    </w:p>
    <w:p w14:paraId="3434A217" w14:textId="0B76ADFA" w:rsidR="002248ED" w:rsidRPr="00A660B0" w:rsidRDefault="00FA7B1E" w:rsidP="006954C0">
      <w:pPr>
        <w:widowControl/>
        <w:snapToGrid w:val="0"/>
        <w:spacing w:line="360" w:lineRule="exact"/>
        <w:ind w:left="176" w:hangingChars="84" w:hanging="176"/>
        <w:rPr>
          <w:rFonts w:ascii="ＭＳ 明朝" w:hAnsi="ＭＳ 明朝" w:cs="ＭＳ ゴシック"/>
          <w:kern w:val="0"/>
          <w:szCs w:val="21"/>
        </w:rPr>
      </w:pPr>
      <w:r w:rsidRPr="00A660B0">
        <w:rPr>
          <w:rFonts w:ascii="ＭＳ 明朝" w:hAnsi="ＭＳ 明朝" w:cs="ＭＳ ゴシック" w:hint="eastAsia"/>
          <w:kern w:val="0"/>
          <w:szCs w:val="21"/>
        </w:rPr>
        <w:t>１　借受者は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次の各号のいずれかに該当することとなったときは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当該各号に掲げる様式により速やかに会長に届け出なければならない。</w:t>
      </w:r>
    </w:p>
    <w:p w14:paraId="623B1D6D" w14:textId="103A7589" w:rsidR="00896FD8" w:rsidRPr="00A660B0" w:rsidRDefault="003025AC" w:rsidP="003025AC">
      <w:pPr>
        <w:snapToGrid w:val="0"/>
        <w:spacing w:line="360" w:lineRule="exact"/>
        <w:rPr>
          <w:rFonts w:ascii="ＭＳ 明朝" w:hAnsi="ＭＳ 明朝"/>
          <w:szCs w:val="22"/>
        </w:rPr>
      </w:pPr>
      <w:r w:rsidRPr="00A660B0">
        <w:rPr>
          <w:rFonts w:ascii="ＭＳ 明朝" w:hAnsi="ＭＳ 明朝" w:cs="ＭＳ ゴシック" w:hint="eastAsia"/>
          <w:kern w:val="0"/>
          <w:szCs w:val="21"/>
        </w:rPr>
        <w:t>（１）</w:t>
      </w:r>
      <w:r w:rsidR="00FA7B1E" w:rsidRPr="00A660B0">
        <w:rPr>
          <w:rFonts w:ascii="ＭＳ 明朝" w:hAnsi="ＭＳ 明朝" w:cs="ＭＳ ゴシック" w:hint="eastAsia"/>
          <w:kern w:val="0"/>
          <w:szCs w:val="21"/>
        </w:rPr>
        <w:t>養成施設等を卒業したとき。卒業届(様式第</w:t>
      </w:r>
      <w:r w:rsidR="001A5494" w:rsidRPr="00A660B0">
        <w:rPr>
          <w:rFonts w:ascii="ＭＳ 明朝" w:hAnsi="ＭＳ 明朝" w:cs="ＭＳ ゴシック" w:hint="eastAsia"/>
          <w:kern w:val="0"/>
          <w:szCs w:val="21"/>
        </w:rPr>
        <w:t>16</w:t>
      </w:r>
      <w:r w:rsidR="00FA7B1E" w:rsidRPr="00A660B0">
        <w:rPr>
          <w:rFonts w:ascii="ＭＳ 明朝" w:hAnsi="ＭＳ 明朝" w:cs="ＭＳ ゴシック" w:hint="eastAsia"/>
          <w:kern w:val="0"/>
          <w:szCs w:val="21"/>
        </w:rPr>
        <w:t>号)</w:t>
      </w:r>
      <w:r w:rsidR="00896FD8" w:rsidRPr="00A660B0">
        <w:rPr>
          <w:rFonts w:ascii="ＭＳ 明朝" w:hAnsi="ＭＳ 明朝"/>
          <w:szCs w:val="22"/>
        </w:rPr>
        <w:t xml:space="preserve"> </w:t>
      </w:r>
    </w:p>
    <w:p w14:paraId="10E4CCF8" w14:textId="5C1060F7" w:rsidR="00896FD8" w:rsidRPr="00A660B0" w:rsidRDefault="003025AC" w:rsidP="003025AC">
      <w:pPr>
        <w:snapToGrid w:val="0"/>
        <w:spacing w:line="360" w:lineRule="exact"/>
        <w:rPr>
          <w:rFonts w:ascii="ＭＳ 明朝" w:hAnsi="ＭＳ 明朝"/>
          <w:szCs w:val="22"/>
        </w:rPr>
      </w:pPr>
      <w:r w:rsidRPr="00A660B0">
        <w:rPr>
          <w:rFonts w:ascii="ＭＳ 明朝" w:hAnsi="ＭＳ 明朝" w:cs="ＭＳ ゴシック" w:hint="eastAsia"/>
          <w:kern w:val="0"/>
          <w:szCs w:val="21"/>
        </w:rPr>
        <w:t>（２）</w:t>
      </w:r>
      <w:r w:rsidR="00FA7B1E" w:rsidRPr="00A660B0">
        <w:rPr>
          <w:rFonts w:ascii="ＭＳ 明朝" w:hAnsi="ＭＳ 明朝" w:cs="ＭＳ ゴシック" w:hint="eastAsia"/>
          <w:kern w:val="0"/>
          <w:szCs w:val="21"/>
        </w:rPr>
        <w:t>資格を取得したとき。資格取得届(様式第</w:t>
      </w:r>
      <w:r w:rsidR="001A5494" w:rsidRPr="00A660B0">
        <w:rPr>
          <w:rFonts w:ascii="ＭＳ 明朝" w:hAnsi="ＭＳ 明朝" w:cs="ＭＳ ゴシック" w:hint="eastAsia"/>
          <w:kern w:val="0"/>
          <w:szCs w:val="21"/>
        </w:rPr>
        <w:t>17</w:t>
      </w:r>
      <w:r w:rsidR="00FA7B1E" w:rsidRPr="00A660B0">
        <w:rPr>
          <w:rFonts w:ascii="ＭＳ 明朝" w:hAnsi="ＭＳ 明朝" w:cs="ＭＳ ゴシック" w:hint="eastAsia"/>
          <w:kern w:val="0"/>
          <w:szCs w:val="21"/>
        </w:rPr>
        <w:t>号)</w:t>
      </w:r>
      <w:r w:rsidR="00896FD8" w:rsidRPr="00A660B0">
        <w:rPr>
          <w:rFonts w:ascii="ＭＳ 明朝" w:hAnsi="ＭＳ 明朝"/>
          <w:szCs w:val="22"/>
        </w:rPr>
        <w:t xml:space="preserve"> </w:t>
      </w:r>
    </w:p>
    <w:p w14:paraId="34980EED" w14:textId="60CBE387" w:rsidR="007D400F" w:rsidRPr="00A660B0" w:rsidRDefault="003025AC" w:rsidP="003025AC">
      <w:pPr>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（３）</w:t>
      </w:r>
      <w:r w:rsidR="00FA7B1E" w:rsidRPr="00A660B0">
        <w:rPr>
          <w:rFonts w:ascii="ＭＳ 明朝" w:hAnsi="ＭＳ 明朝" w:cs="ＭＳ ゴシック" w:hint="eastAsia"/>
          <w:kern w:val="0"/>
          <w:szCs w:val="21"/>
        </w:rPr>
        <w:t>貸付辞退</w:t>
      </w:r>
      <w:r w:rsidR="00016591">
        <w:rPr>
          <w:rFonts w:ascii="ＭＳ 明朝" w:hAnsi="ＭＳ 明朝" w:cs="ＭＳ ゴシック" w:hint="eastAsia"/>
          <w:kern w:val="0"/>
          <w:szCs w:val="21"/>
        </w:rPr>
        <w:t>、</w:t>
      </w:r>
      <w:r w:rsidR="00FA7B1E" w:rsidRPr="00A660B0">
        <w:rPr>
          <w:rFonts w:ascii="ＭＳ 明朝" w:hAnsi="ＭＳ 明朝" w:cs="ＭＳ ゴシック" w:hint="eastAsia"/>
          <w:kern w:val="0"/>
          <w:szCs w:val="21"/>
        </w:rPr>
        <w:t>休学</w:t>
      </w:r>
      <w:r w:rsidR="00016591">
        <w:rPr>
          <w:rFonts w:ascii="ＭＳ 明朝" w:hAnsi="ＭＳ 明朝" w:cs="ＭＳ ゴシック" w:hint="eastAsia"/>
          <w:kern w:val="0"/>
          <w:szCs w:val="21"/>
        </w:rPr>
        <w:t>、</w:t>
      </w:r>
      <w:r w:rsidR="00FA7B1E" w:rsidRPr="00A660B0">
        <w:rPr>
          <w:rFonts w:ascii="ＭＳ 明朝" w:hAnsi="ＭＳ 明朝" w:cs="ＭＳ ゴシック" w:hint="eastAsia"/>
          <w:kern w:val="0"/>
          <w:szCs w:val="21"/>
        </w:rPr>
        <w:t>復学又は退学</w:t>
      </w:r>
      <w:r w:rsidR="00016591">
        <w:rPr>
          <w:rFonts w:ascii="ＭＳ 明朝" w:hAnsi="ＭＳ 明朝" w:cs="ＭＳ ゴシック" w:hint="eastAsia"/>
          <w:kern w:val="0"/>
          <w:szCs w:val="21"/>
        </w:rPr>
        <w:t>、</w:t>
      </w:r>
      <w:r w:rsidR="00FA7B1E" w:rsidRPr="00A660B0">
        <w:rPr>
          <w:rFonts w:ascii="ＭＳ 明朝" w:hAnsi="ＭＳ 明朝" w:cs="ＭＳ ゴシック" w:hint="eastAsia"/>
          <w:kern w:val="0"/>
          <w:szCs w:val="21"/>
        </w:rPr>
        <w:t>停学その他の処分を受けたとき。</w:t>
      </w:r>
    </w:p>
    <w:p w14:paraId="488162DA" w14:textId="77777777" w:rsidR="00896FD8" w:rsidRPr="00A660B0" w:rsidRDefault="00FA7B1E" w:rsidP="006954C0">
      <w:pPr>
        <w:snapToGrid w:val="0"/>
        <w:spacing w:line="360" w:lineRule="exact"/>
        <w:ind w:leftChars="273" w:left="573" w:firstLineChars="100" w:firstLine="210"/>
        <w:rPr>
          <w:rFonts w:ascii="ＭＳ 明朝" w:hAnsi="ＭＳ 明朝"/>
          <w:szCs w:val="22"/>
        </w:rPr>
      </w:pPr>
      <w:r w:rsidRPr="00A660B0">
        <w:rPr>
          <w:rFonts w:ascii="ＭＳ 明朝" w:hAnsi="ＭＳ 明朝" w:cs="ＭＳ ゴシック" w:hint="eastAsia"/>
          <w:kern w:val="0"/>
          <w:szCs w:val="21"/>
        </w:rPr>
        <w:t>貸付停止・再開・辞退届（様式第</w:t>
      </w:r>
      <w:r w:rsidR="001A5494" w:rsidRPr="00A660B0">
        <w:rPr>
          <w:rFonts w:ascii="ＭＳ 明朝" w:hAnsi="ＭＳ 明朝" w:cs="ＭＳ ゴシック" w:hint="eastAsia"/>
          <w:kern w:val="0"/>
          <w:szCs w:val="21"/>
        </w:rPr>
        <w:t>18</w:t>
      </w:r>
      <w:r w:rsidRPr="00A660B0">
        <w:rPr>
          <w:rFonts w:ascii="ＭＳ 明朝" w:hAnsi="ＭＳ 明朝" w:cs="ＭＳ ゴシック" w:hint="eastAsia"/>
          <w:kern w:val="0"/>
          <w:szCs w:val="21"/>
        </w:rPr>
        <w:t>号）</w:t>
      </w:r>
    </w:p>
    <w:p w14:paraId="26BA2D59" w14:textId="6D6A6829" w:rsidR="00896FD8" w:rsidRPr="00A660B0" w:rsidRDefault="003025AC" w:rsidP="003025AC">
      <w:pPr>
        <w:snapToGrid w:val="0"/>
        <w:spacing w:line="360" w:lineRule="exact"/>
        <w:rPr>
          <w:rFonts w:ascii="ＭＳ 明朝" w:hAnsi="ＭＳ 明朝"/>
          <w:szCs w:val="22"/>
        </w:rPr>
      </w:pPr>
      <w:r w:rsidRPr="00A660B0">
        <w:rPr>
          <w:rFonts w:ascii="ＭＳ 明朝" w:hAnsi="ＭＳ 明朝" w:cs="ＭＳ ゴシック" w:hint="eastAsia"/>
          <w:kern w:val="0"/>
          <w:szCs w:val="21"/>
        </w:rPr>
        <w:t>（４）</w:t>
      </w:r>
      <w:r w:rsidR="00FA7B1E" w:rsidRPr="00A660B0">
        <w:rPr>
          <w:rFonts w:ascii="ＭＳ 明朝" w:hAnsi="ＭＳ 明朝" w:cs="ＭＳ ゴシック" w:hint="eastAsia"/>
          <w:kern w:val="0"/>
          <w:szCs w:val="21"/>
        </w:rPr>
        <w:t>借受者又は連帯保証人が住所又は氏名を変更したとき。異動届（様式第</w:t>
      </w:r>
      <w:r w:rsidR="001A5494" w:rsidRPr="00A660B0">
        <w:rPr>
          <w:rFonts w:ascii="ＭＳ 明朝" w:hAnsi="ＭＳ 明朝" w:cs="ＭＳ ゴシック" w:hint="eastAsia"/>
          <w:kern w:val="0"/>
          <w:szCs w:val="21"/>
        </w:rPr>
        <w:t>19</w:t>
      </w:r>
      <w:r w:rsidR="00FA7B1E" w:rsidRPr="00A660B0">
        <w:rPr>
          <w:rFonts w:ascii="ＭＳ 明朝" w:hAnsi="ＭＳ 明朝" w:cs="ＭＳ ゴシック" w:hint="eastAsia"/>
          <w:kern w:val="0"/>
          <w:szCs w:val="21"/>
        </w:rPr>
        <w:t>号）</w:t>
      </w:r>
    </w:p>
    <w:p w14:paraId="4F6A753D" w14:textId="254B71F7" w:rsidR="002248ED" w:rsidRPr="00A660B0" w:rsidRDefault="00FA7B1E" w:rsidP="006954C0">
      <w:pPr>
        <w:widowControl/>
        <w:snapToGrid w:val="0"/>
        <w:spacing w:line="360" w:lineRule="exact"/>
        <w:ind w:left="176" w:hangingChars="84" w:hanging="176"/>
        <w:rPr>
          <w:rFonts w:ascii="ＭＳ 明朝" w:hAnsi="ＭＳ 明朝" w:cs="ＭＳ ゴシック"/>
          <w:kern w:val="0"/>
          <w:szCs w:val="21"/>
        </w:rPr>
      </w:pPr>
      <w:r w:rsidRPr="00A660B0">
        <w:rPr>
          <w:rFonts w:ascii="ＭＳ 明朝" w:hAnsi="ＭＳ 明朝" w:cs="ＭＳ ゴシック" w:hint="eastAsia"/>
          <w:kern w:val="0"/>
          <w:szCs w:val="21"/>
        </w:rPr>
        <w:t>２　借受者は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毎年４月１日現在の就業状況について</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就業状況報告書（様式第</w:t>
      </w:r>
      <w:r w:rsidR="001A5494" w:rsidRPr="00A660B0">
        <w:rPr>
          <w:rFonts w:ascii="ＭＳ 明朝" w:hAnsi="ＭＳ 明朝" w:cs="ＭＳ ゴシック" w:hint="eastAsia"/>
          <w:kern w:val="0"/>
          <w:szCs w:val="21"/>
        </w:rPr>
        <w:t>20</w:t>
      </w:r>
      <w:r w:rsidRPr="00A660B0">
        <w:rPr>
          <w:rFonts w:ascii="ＭＳ 明朝" w:hAnsi="ＭＳ 明朝" w:cs="ＭＳ ゴシック" w:hint="eastAsia"/>
          <w:kern w:val="0"/>
          <w:szCs w:val="21"/>
        </w:rPr>
        <w:t>号）によりその年の４月末日までに会長に報告しなければならない。</w:t>
      </w:r>
    </w:p>
    <w:p w14:paraId="4220910F" w14:textId="075DB372" w:rsidR="002248ED" w:rsidRPr="00A660B0" w:rsidRDefault="00FA7B1E" w:rsidP="006954C0">
      <w:pPr>
        <w:widowControl/>
        <w:snapToGrid w:val="0"/>
        <w:spacing w:line="360" w:lineRule="exact"/>
        <w:ind w:left="176" w:hangingChars="84" w:hanging="176"/>
        <w:rPr>
          <w:rFonts w:ascii="ＭＳ 明朝" w:hAnsi="ＭＳ 明朝" w:cs="ＭＳ ゴシック"/>
          <w:kern w:val="0"/>
          <w:szCs w:val="21"/>
        </w:rPr>
      </w:pPr>
      <w:r w:rsidRPr="00A660B0">
        <w:rPr>
          <w:rFonts w:ascii="ＭＳ 明朝" w:hAnsi="ＭＳ 明朝" w:cs="ＭＳ ゴシック" w:hint="eastAsia"/>
          <w:kern w:val="0"/>
          <w:szCs w:val="21"/>
        </w:rPr>
        <w:t>３　連帯保証人は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借受者が死亡し</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又は心身の故障が生じた場合には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異動届（様式第</w:t>
      </w:r>
      <w:r w:rsidR="001A5494" w:rsidRPr="00A660B0">
        <w:rPr>
          <w:rFonts w:ascii="ＭＳ 明朝" w:hAnsi="ＭＳ 明朝" w:cs="ＭＳ ゴシック" w:hint="eastAsia"/>
          <w:kern w:val="0"/>
          <w:szCs w:val="21"/>
        </w:rPr>
        <w:t>19</w:t>
      </w:r>
      <w:r w:rsidRPr="00A660B0">
        <w:rPr>
          <w:rFonts w:ascii="ＭＳ 明朝" w:hAnsi="ＭＳ 明朝" w:cs="ＭＳ ゴシック" w:hint="eastAsia"/>
          <w:kern w:val="0"/>
          <w:szCs w:val="21"/>
        </w:rPr>
        <w:t>号）により会長に届け出なければならない。</w:t>
      </w:r>
    </w:p>
    <w:p w14:paraId="7669B580" w14:textId="63DB1571" w:rsidR="002248ED" w:rsidRPr="00A660B0" w:rsidRDefault="00FA7B1E" w:rsidP="006954C0">
      <w:pPr>
        <w:widowControl/>
        <w:snapToGrid w:val="0"/>
        <w:spacing w:line="360" w:lineRule="exact"/>
        <w:ind w:left="176" w:hangingChars="84" w:hanging="176"/>
        <w:rPr>
          <w:rFonts w:ascii="ＭＳ 明朝" w:hAnsi="ＭＳ 明朝" w:cs="ＭＳ ゴシック"/>
          <w:kern w:val="0"/>
          <w:szCs w:val="21"/>
        </w:rPr>
      </w:pPr>
      <w:r w:rsidRPr="00A660B0">
        <w:rPr>
          <w:rFonts w:ascii="ＭＳ 明朝" w:hAnsi="ＭＳ 明朝" w:cs="ＭＳ ゴシック" w:hint="eastAsia"/>
          <w:kern w:val="0"/>
          <w:szCs w:val="21"/>
        </w:rPr>
        <w:t>４　借受者は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病気</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負傷その他やむを得ない事由により</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養成施設等を卒業した日から１年以内に業務に従事</w:t>
      </w:r>
      <w:r w:rsidR="00457B73" w:rsidRPr="00A660B0">
        <w:rPr>
          <w:rFonts w:ascii="ＭＳ 明朝" w:hAnsi="ＭＳ 明朝" w:cs="ＭＳ ゴシック" w:hint="eastAsia"/>
          <w:kern w:val="0"/>
          <w:szCs w:val="21"/>
        </w:rPr>
        <w:t>できなかった</w:t>
      </w:r>
      <w:r w:rsidRPr="00A660B0">
        <w:rPr>
          <w:rFonts w:ascii="ＭＳ 明朝" w:hAnsi="ＭＳ 明朝" w:cs="ＭＳ ゴシック" w:hint="eastAsia"/>
          <w:kern w:val="0"/>
          <w:szCs w:val="21"/>
        </w:rPr>
        <w:t>場合は業務従事</w:t>
      </w:r>
      <w:r w:rsidR="00457B73" w:rsidRPr="00A660B0">
        <w:rPr>
          <w:rFonts w:ascii="ＭＳ 明朝" w:hAnsi="ＭＳ 明朝" w:cs="ＭＳ ゴシック" w:hint="eastAsia"/>
          <w:kern w:val="0"/>
          <w:szCs w:val="21"/>
        </w:rPr>
        <w:t>延期</w:t>
      </w:r>
      <w:r w:rsidRPr="00A660B0">
        <w:rPr>
          <w:rFonts w:ascii="ＭＳ 明朝" w:hAnsi="ＭＳ 明朝" w:cs="ＭＳ ゴシック" w:hint="eastAsia"/>
          <w:kern w:val="0"/>
          <w:szCs w:val="21"/>
        </w:rPr>
        <w:t>届（様式第</w:t>
      </w:r>
      <w:r w:rsidR="001A5494" w:rsidRPr="00A660B0">
        <w:rPr>
          <w:rFonts w:ascii="ＭＳ 明朝" w:hAnsi="ＭＳ 明朝" w:cs="ＭＳ ゴシック" w:hint="eastAsia"/>
          <w:kern w:val="0"/>
          <w:szCs w:val="21"/>
        </w:rPr>
        <w:t>21</w:t>
      </w:r>
      <w:r w:rsidRPr="00A660B0">
        <w:rPr>
          <w:rFonts w:ascii="ＭＳ 明朝" w:hAnsi="ＭＳ 明朝" w:cs="ＭＳ ゴシック" w:hint="eastAsia"/>
          <w:kern w:val="0"/>
          <w:szCs w:val="21"/>
        </w:rPr>
        <w:t>号）により会長に届け出なければならない。</w:t>
      </w:r>
    </w:p>
    <w:p w14:paraId="5064F386" w14:textId="7172F1BA" w:rsidR="002248ED" w:rsidRPr="00A660B0" w:rsidRDefault="00FA7B1E" w:rsidP="006954C0">
      <w:pPr>
        <w:widowControl/>
        <w:snapToGrid w:val="0"/>
        <w:spacing w:line="360" w:lineRule="exact"/>
        <w:ind w:left="176" w:hangingChars="84" w:hanging="176"/>
        <w:rPr>
          <w:rFonts w:ascii="ＭＳ 明朝" w:hAnsi="ＭＳ 明朝" w:cs="ＭＳ ゴシック"/>
          <w:kern w:val="0"/>
          <w:szCs w:val="21"/>
        </w:rPr>
      </w:pPr>
      <w:r w:rsidRPr="00A660B0">
        <w:rPr>
          <w:rFonts w:ascii="ＭＳ 明朝" w:hAnsi="ＭＳ 明朝" w:cs="ＭＳ ゴシック" w:hint="eastAsia"/>
          <w:kern w:val="0"/>
          <w:szCs w:val="21"/>
        </w:rPr>
        <w:t>５　借受者は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業務に従事したときは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その日から７日以内に</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業務従事届（様式第</w:t>
      </w:r>
      <w:r w:rsidR="001A5494" w:rsidRPr="00A660B0">
        <w:rPr>
          <w:rFonts w:ascii="ＭＳ 明朝" w:hAnsi="ＭＳ 明朝" w:cs="ＭＳ ゴシック" w:hint="eastAsia"/>
          <w:kern w:val="0"/>
          <w:szCs w:val="21"/>
        </w:rPr>
        <w:t>23</w:t>
      </w:r>
      <w:r w:rsidRPr="00A660B0">
        <w:rPr>
          <w:rFonts w:ascii="ＭＳ 明朝" w:hAnsi="ＭＳ 明朝" w:cs="ＭＳ ゴシック" w:hint="eastAsia"/>
          <w:kern w:val="0"/>
          <w:szCs w:val="21"/>
        </w:rPr>
        <w:t>号）により会長に届け出なければならない。</w:t>
      </w:r>
    </w:p>
    <w:p w14:paraId="4BDF379E" w14:textId="4232EDFA" w:rsidR="002B2BAA" w:rsidRPr="00A660B0" w:rsidRDefault="002B2BAA" w:rsidP="006954C0">
      <w:pPr>
        <w:widowControl/>
        <w:snapToGrid w:val="0"/>
        <w:spacing w:line="360" w:lineRule="exact"/>
        <w:ind w:left="185" w:hangingChars="88" w:hanging="185"/>
        <w:rPr>
          <w:rFonts w:ascii="ＭＳ 明朝" w:hAnsi="ＭＳ 明朝" w:cs="ＭＳ ゴシック"/>
          <w:kern w:val="0"/>
          <w:szCs w:val="21"/>
        </w:rPr>
      </w:pPr>
      <w:r w:rsidRPr="00A660B0">
        <w:rPr>
          <w:rFonts w:ascii="ＭＳ 明朝" w:hAnsi="ＭＳ 明朝" w:cs="ＭＳ ゴシック" w:hint="eastAsia"/>
          <w:kern w:val="0"/>
          <w:szCs w:val="21"/>
        </w:rPr>
        <w:lastRenderedPageBreak/>
        <w:t>６　借受者は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業務従事先を変更し</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引き続き制度上該当する施設等で業務に従事する場合は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業務従事先変更届（様式第24号）を</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業務に従事しなくなったときは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業務廃止届（様式第25号）を速やかに会長に提出しなければならない。</w:t>
      </w:r>
    </w:p>
    <w:p w14:paraId="4D657D5E" w14:textId="5790691A" w:rsidR="002B2BAA" w:rsidRPr="00A660B0" w:rsidRDefault="002B2BAA" w:rsidP="006954C0">
      <w:pPr>
        <w:widowControl/>
        <w:snapToGrid w:val="0"/>
        <w:spacing w:line="360" w:lineRule="exact"/>
        <w:ind w:left="210" w:firstLineChars="100" w:firstLine="210"/>
        <w:rPr>
          <w:rFonts w:ascii="ＭＳ 明朝" w:hAnsi="ＭＳ 明朝" w:cs="ＭＳ ゴシック"/>
          <w:kern w:val="0"/>
          <w:szCs w:val="21"/>
        </w:rPr>
      </w:pPr>
      <w:r w:rsidRPr="00A660B0">
        <w:rPr>
          <w:rFonts w:ascii="ＭＳ 明朝" w:hAnsi="ＭＳ 明朝" w:cs="ＭＳ ゴシック" w:hint="eastAsia"/>
          <w:kern w:val="0"/>
          <w:szCs w:val="21"/>
        </w:rPr>
        <w:t>なお</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業務を一時中断した場合にあっては休業届（様式第22号）を会長に届け出るものとする。</w:t>
      </w:r>
    </w:p>
    <w:p w14:paraId="4987583D" w14:textId="21C1E1BA" w:rsidR="002248ED" w:rsidRDefault="00FA7B1E" w:rsidP="006954C0">
      <w:pPr>
        <w:widowControl/>
        <w:snapToGrid w:val="0"/>
        <w:spacing w:line="360" w:lineRule="exact"/>
        <w:ind w:left="176" w:hangingChars="84" w:hanging="176"/>
        <w:rPr>
          <w:rFonts w:ascii="ＭＳ 明朝" w:hAnsi="ＭＳ 明朝" w:cs="ＭＳ ゴシック"/>
          <w:kern w:val="0"/>
          <w:szCs w:val="21"/>
        </w:rPr>
      </w:pPr>
      <w:r w:rsidRPr="00A660B0">
        <w:rPr>
          <w:rFonts w:ascii="ＭＳ 明朝" w:hAnsi="ＭＳ 明朝" w:cs="ＭＳ ゴシック" w:hint="eastAsia"/>
          <w:kern w:val="0"/>
          <w:szCs w:val="21"/>
        </w:rPr>
        <w:t>７　貸付申請時に生活保護受給世帯の者が借受者となった場合には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貸付決定となった年度の翌年度から「養成施設等」又は「実務者養成施設等」を卒業する年度までの毎年３月末日までに</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生活保護受給を受けていないことがわかる書類の写しを</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「養成施設等」又は「実務者養成施設等」に提出しなければならない。</w:t>
      </w:r>
    </w:p>
    <w:p w14:paraId="5B7FE908" w14:textId="2104B290" w:rsidR="00F73FD3" w:rsidRPr="009D0791" w:rsidRDefault="00F73FD3" w:rsidP="006954C0">
      <w:pPr>
        <w:widowControl/>
        <w:snapToGrid w:val="0"/>
        <w:spacing w:line="360" w:lineRule="exact"/>
        <w:ind w:left="176" w:hangingChars="84" w:hanging="176"/>
        <w:rPr>
          <w:rFonts w:ascii="ＭＳ 明朝" w:hAnsi="ＭＳ 明朝" w:cs="ＭＳ ゴシック"/>
          <w:kern w:val="0"/>
          <w:szCs w:val="21"/>
        </w:rPr>
      </w:pPr>
      <w:r w:rsidRPr="009D0791">
        <w:rPr>
          <w:rFonts w:ascii="ＭＳ 明朝" w:hAnsi="ＭＳ 明朝" w:cs="ＭＳ ゴシック" w:hint="eastAsia"/>
          <w:kern w:val="0"/>
          <w:szCs w:val="21"/>
        </w:rPr>
        <w:t>８　介護福祉士経過措置登録者の内</w:t>
      </w:r>
      <w:r w:rsidR="00016591" w:rsidRPr="009D0791">
        <w:rPr>
          <w:rFonts w:ascii="ＭＳ 明朝" w:hAnsi="ＭＳ 明朝" w:cs="ＭＳ ゴシック" w:hint="eastAsia"/>
          <w:kern w:val="0"/>
          <w:szCs w:val="21"/>
        </w:rPr>
        <w:t>、</w:t>
      </w:r>
      <w:r w:rsidRPr="009D0791">
        <w:rPr>
          <w:rFonts w:ascii="ＭＳ 明朝" w:hAnsi="ＭＳ 明朝" w:cs="ＭＳ ゴシック" w:hint="eastAsia"/>
          <w:kern w:val="0"/>
          <w:szCs w:val="21"/>
        </w:rPr>
        <w:t>期間が変更となった者は</w:t>
      </w:r>
      <w:r w:rsidR="00016591" w:rsidRPr="009D0791">
        <w:rPr>
          <w:rFonts w:ascii="ＭＳ 明朝" w:hAnsi="ＭＳ 明朝" w:cs="ＭＳ ゴシック" w:hint="eastAsia"/>
          <w:kern w:val="0"/>
          <w:szCs w:val="21"/>
        </w:rPr>
        <w:t>、</w:t>
      </w:r>
      <w:r w:rsidR="002804C6" w:rsidRPr="009D0791">
        <w:rPr>
          <w:rFonts w:ascii="ＭＳ 明朝" w:hAnsi="ＭＳ 明朝" w:cs="ＭＳ ゴシック" w:hint="eastAsia"/>
          <w:kern w:val="0"/>
          <w:szCs w:val="21"/>
        </w:rPr>
        <w:t>社会福祉振興・試験センター（以下「試験センター」という。）の発行する</w:t>
      </w:r>
      <w:r w:rsidR="00AB1C92" w:rsidRPr="009D0791">
        <w:rPr>
          <w:rFonts w:ascii="ＭＳ 明朝" w:hAnsi="ＭＳ 明朝" w:cs="ＭＳ ゴシック" w:hint="eastAsia"/>
          <w:kern w:val="0"/>
          <w:szCs w:val="21"/>
        </w:rPr>
        <w:t>「</w:t>
      </w:r>
      <w:r w:rsidR="001F1519" w:rsidRPr="009D0791">
        <w:rPr>
          <w:rFonts w:ascii="ＭＳ 明朝" w:hAnsi="ＭＳ 明朝" w:cs="ＭＳ ゴシック" w:hint="eastAsia"/>
          <w:kern w:val="0"/>
          <w:szCs w:val="21"/>
        </w:rPr>
        <w:t>登録証期間証明書</w:t>
      </w:r>
      <w:r w:rsidR="00AB1C92" w:rsidRPr="009D0791">
        <w:rPr>
          <w:rFonts w:ascii="ＭＳ 明朝" w:hAnsi="ＭＳ 明朝" w:cs="ＭＳ ゴシック" w:hint="eastAsia"/>
          <w:kern w:val="0"/>
          <w:szCs w:val="21"/>
        </w:rPr>
        <w:t>」</w:t>
      </w:r>
      <w:r w:rsidR="00A26014" w:rsidRPr="009D0791">
        <w:rPr>
          <w:rFonts w:ascii="ＭＳ 明朝" w:hAnsi="ＭＳ 明朝" w:cs="ＭＳ ゴシック" w:hint="eastAsia"/>
          <w:kern w:val="0"/>
          <w:szCs w:val="21"/>
        </w:rPr>
        <w:t>の写し</w:t>
      </w:r>
      <w:r w:rsidR="001F1519" w:rsidRPr="009D0791">
        <w:rPr>
          <w:rFonts w:ascii="ＭＳ 明朝" w:hAnsi="ＭＳ 明朝" w:cs="ＭＳ ゴシック" w:hint="eastAsia"/>
          <w:kern w:val="0"/>
          <w:szCs w:val="21"/>
        </w:rPr>
        <w:t>を提出しなければならない。また</w:t>
      </w:r>
      <w:r w:rsidRPr="009D0791">
        <w:rPr>
          <w:rFonts w:ascii="ＭＳ 明朝" w:hAnsi="ＭＳ 明朝" w:cs="ＭＳ ゴシック" w:hint="eastAsia"/>
          <w:kern w:val="0"/>
          <w:szCs w:val="21"/>
        </w:rPr>
        <w:t>資格登録有効期限後</w:t>
      </w:r>
      <w:r w:rsidR="00016591" w:rsidRPr="009D0791">
        <w:rPr>
          <w:rFonts w:ascii="ＭＳ 明朝" w:hAnsi="ＭＳ 明朝" w:cs="ＭＳ ゴシック" w:hint="eastAsia"/>
          <w:kern w:val="0"/>
          <w:szCs w:val="21"/>
        </w:rPr>
        <w:t>、</w:t>
      </w:r>
      <w:r w:rsidR="00AB1C92" w:rsidRPr="009D0791">
        <w:rPr>
          <w:rFonts w:ascii="ＭＳ 明朝" w:hAnsi="ＭＳ 明朝" w:cs="ＭＳ ゴシック" w:hint="eastAsia"/>
          <w:kern w:val="0"/>
          <w:szCs w:val="21"/>
        </w:rPr>
        <w:t>返還免除対象期間を満たしていない場合には</w:t>
      </w:r>
      <w:r w:rsidR="00016591" w:rsidRPr="009D0791">
        <w:rPr>
          <w:rFonts w:ascii="ＭＳ 明朝" w:hAnsi="ＭＳ 明朝" w:cs="ＭＳ ゴシック" w:hint="eastAsia"/>
          <w:kern w:val="0"/>
          <w:szCs w:val="21"/>
        </w:rPr>
        <w:t>、</w:t>
      </w:r>
      <w:r w:rsidR="002804C6" w:rsidRPr="009D0791">
        <w:rPr>
          <w:rFonts w:ascii="ＭＳ 明朝" w:hAnsi="ＭＳ 明朝" w:cs="ＭＳ ゴシック" w:hint="eastAsia"/>
          <w:kern w:val="0"/>
          <w:szCs w:val="21"/>
        </w:rPr>
        <w:t>試験センターが発行する</w:t>
      </w:r>
      <w:r w:rsidR="00AB1C92" w:rsidRPr="009D0791">
        <w:rPr>
          <w:rFonts w:ascii="ＭＳ 明朝" w:hAnsi="ＭＳ 明朝" w:cs="ＭＳ ゴシック" w:hint="eastAsia"/>
          <w:kern w:val="0"/>
          <w:szCs w:val="21"/>
        </w:rPr>
        <w:t>「資格登録有効期限解除通知書」</w:t>
      </w:r>
      <w:r w:rsidR="00A26014" w:rsidRPr="009D0791">
        <w:rPr>
          <w:rFonts w:ascii="ＭＳ 明朝" w:hAnsi="ＭＳ 明朝" w:cs="ＭＳ ゴシック" w:hint="eastAsia"/>
          <w:kern w:val="0"/>
          <w:szCs w:val="21"/>
        </w:rPr>
        <w:t>の写し</w:t>
      </w:r>
      <w:r w:rsidR="00AB1C92" w:rsidRPr="009D0791">
        <w:rPr>
          <w:rFonts w:ascii="ＭＳ 明朝" w:hAnsi="ＭＳ 明朝" w:cs="ＭＳ ゴシック" w:hint="eastAsia"/>
          <w:kern w:val="0"/>
          <w:szCs w:val="21"/>
        </w:rPr>
        <w:t>を</w:t>
      </w:r>
      <w:r w:rsidR="00016591" w:rsidRPr="009D0791">
        <w:rPr>
          <w:rFonts w:ascii="ＭＳ 明朝" w:hAnsi="ＭＳ 明朝" w:cs="ＭＳ ゴシック" w:hint="eastAsia"/>
          <w:kern w:val="0"/>
          <w:szCs w:val="21"/>
        </w:rPr>
        <w:t>、</w:t>
      </w:r>
      <w:r w:rsidRPr="009D0791">
        <w:rPr>
          <w:rFonts w:ascii="ＭＳ 明朝" w:hAnsi="ＭＳ 明朝" w:cs="ＭＳ ゴシック" w:hint="eastAsia"/>
          <w:kern w:val="0"/>
          <w:szCs w:val="21"/>
        </w:rPr>
        <w:t>登録証が失効となった者</w:t>
      </w:r>
      <w:r w:rsidR="001F1519" w:rsidRPr="009D0791">
        <w:rPr>
          <w:rFonts w:ascii="ＭＳ 明朝" w:hAnsi="ＭＳ 明朝" w:cs="ＭＳ ゴシック" w:hint="eastAsia"/>
          <w:kern w:val="0"/>
          <w:szCs w:val="21"/>
        </w:rPr>
        <w:t>の内</w:t>
      </w:r>
      <w:r w:rsidR="00016591" w:rsidRPr="009D0791">
        <w:rPr>
          <w:rFonts w:ascii="ＭＳ 明朝" w:hAnsi="ＭＳ 明朝" w:cs="ＭＳ ゴシック" w:hint="eastAsia"/>
          <w:kern w:val="0"/>
          <w:szCs w:val="21"/>
        </w:rPr>
        <w:t>、</w:t>
      </w:r>
      <w:r w:rsidR="00424F9E" w:rsidRPr="009D0791">
        <w:rPr>
          <w:rFonts w:asciiTheme="minorEastAsia" w:eastAsiaTheme="minorEastAsia" w:hAnsiTheme="minorEastAsia" w:cs="ＭＳ ゴシック" w:hint="eastAsia"/>
          <w:kern w:val="0"/>
          <w:szCs w:val="21"/>
        </w:rPr>
        <w:t>要綱第１３に規定する各号に該当した借受者は</w:t>
      </w:r>
      <w:r w:rsidR="00016591" w:rsidRPr="009D0791">
        <w:rPr>
          <w:rFonts w:asciiTheme="minorEastAsia" w:eastAsiaTheme="minorEastAsia" w:hAnsiTheme="minorEastAsia" w:cs="ＭＳ ゴシック" w:hint="eastAsia"/>
          <w:kern w:val="0"/>
          <w:szCs w:val="21"/>
        </w:rPr>
        <w:t>、</w:t>
      </w:r>
      <w:r w:rsidR="002804C6" w:rsidRPr="009D0791">
        <w:rPr>
          <w:rFonts w:asciiTheme="minorEastAsia" w:eastAsiaTheme="minorEastAsia" w:hAnsiTheme="minorEastAsia" w:cs="ＭＳ ゴシック" w:hint="eastAsia"/>
          <w:kern w:val="0"/>
          <w:szCs w:val="21"/>
        </w:rPr>
        <w:t>試験センターの発行する</w:t>
      </w:r>
      <w:r w:rsidR="00AB1C92" w:rsidRPr="009D0791">
        <w:rPr>
          <w:rFonts w:asciiTheme="minorEastAsia" w:eastAsiaTheme="minorEastAsia" w:hAnsiTheme="minorEastAsia" w:cs="ＭＳ ゴシック" w:hint="eastAsia"/>
          <w:kern w:val="0"/>
          <w:szCs w:val="21"/>
        </w:rPr>
        <w:t>「</w:t>
      </w:r>
      <w:r w:rsidR="00424F9E" w:rsidRPr="009D0791">
        <w:rPr>
          <w:rFonts w:asciiTheme="minorEastAsia" w:eastAsiaTheme="minorEastAsia" w:hAnsiTheme="minorEastAsia" w:cs="ＭＳ ゴシック" w:hint="eastAsia"/>
          <w:kern w:val="0"/>
          <w:szCs w:val="21"/>
        </w:rPr>
        <w:t>資格登録削除通知書</w:t>
      </w:r>
      <w:r w:rsidR="00AB1C92" w:rsidRPr="009D0791">
        <w:rPr>
          <w:rFonts w:asciiTheme="minorEastAsia" w:eastAsiaTheme="minorEastAsia" w:hAnsiTheme="minorEastAsia" w:cs="ＭＳ ゴシック" w:hint="eastAsia"/>
          <w:kern w:val="0"/>
          <w:szCs w:val="21"/>
        </w:rPr>
        <w:t>」</w:t>
      </w:r>
      <w:r w:rsidR="00A26014" w:rsidRPr="009D0791">
        <w:rPr>
          <w:rFonts w:asciiTheme="minorEastAsia" w:eastAsiaTheme="minorEastAsia" w:hAnsiTheme="minorEastAsia" w:cs="ＭＳ ゴシック" w:hint="eastAsia"/>
          <w:kern w:val="0"/>
          <w:szCs w:val="21"/>
        </w:rPr>
        <w:t>の写し</w:t>
      </w:r>
      <w:r w:rsidR="00424F9E" w:rsidRPr="009D0791">
        <w:rPr>
          <w:rFonts w:asciiTheme="minorEastAsia" w:eastAsiaTheme="minorEastAsia" w:hAnsiTheme="minorEastAsia" w:cs="ＭＳ ゴシック" w:hint="eastAsia"/>
          <w:kern w:val="0"/>
          <w:szCs w:val="21"/>
        </w:rPr>
        <w:t>を提出しなければならない。</w:t>
      </w:r>
    </w:p>
    <w:p w14:paraId="6850F4E0" w14:textId="77777777" w:rsidR="00FA7B1E" w:rsidRPr="00A660B0" w:rsidRDefault="00FA7B1E" w:rsidP="006954C0">
      <w:pPr>
        <w:widowControl/>
        <w:snapToGrid w:val="0"/>
        <w:spacing w:line="360" w:lineRule="exact"/>
        <w:rPr>
          <w:rFonts w:ascii="ＭＳ 明朝" w:hAnsi="ＭＳ 明朝" w:cs="ＭＳ ゴシック"/>
          <w:kern w:val="0"/>
          <w:szCs w:val="21"/>
        </w:rPr>
      </w:pPr>
    </w:p>
    <w:p w14:paraId="04CF119E" w14:textId="77777777" w:rsidR="00FA7B1E" w:rsidRPr="00A660B0" w:rsidRDefault="00FA7B1E" w:rsidP="006954C0">
      <w:pPr>
        <w:widowControl/>
        <w:snapToGrid w:val="0"/>
        <w:spacing w:line="360" w:lineRule="exact"/>
        <w:ind w:firstLineChars="300" w:firstLine="630"/>
        <w:rPr>
          <w:rFonts w:ascii="ＭＳ 明朝" w:hAnsi="ＭＳ 明朝" w:cs="ＭＳ ゴシック"/>
          <w:kern w:val="0"/>
          <w:szCs w:val="21"/>
        </w:rPr>
      </w:pPr>
      <w:r w:rsidRPr="00A660B0">
        <w:rPr>
          <w:rFonts w:ascii="ＭＳ 明朝" w:hAnsi="ＭＳ 明朝" w:cs="ＭＳ ゴシック" w:hint="eastAsia"/>
          <w:kern w:val="0"/>
          <w:szCs w:val="21"/>
        </w:rPr>
        <w:t>附　則</w:t>
      </w:r>
    </w:p>
    <w:p w14:paraId="16E37E84" w14:textId="2797580D" w:rsidR="00552D37" w:rsidRPr="00A660B0" w:rsidRDefault="00270723" w:rsidP="006954C0">
      <w:pPr>
        <w:widowControl/>
        <w:snapToGrid w:val="0"/>
        <w:spacing w:line="360" w:lineRule="exact"/>
        <w:rPr>
          <w:rFonts w:ascii="ＭＳ 明朝" w:hAnsi="ＭＳ 明朝" w:cs="ＭＳ ゴシック"/>
          <w:kern w:val="0"/>
          <w:szCs w:val="21"/>
        </w:rPr>
      </w:pPr>
      <w:r w:rsidRPr="00A660B0">
        <w:rPr>
          <w:rFonts w:ascii="ＭＳ 明朝" w:hAnsi="ＭＳ 明朝" w:cs="ＭＳ ゴシック" w:hint="eastAsia"/>
          <w:kern w:val="0"/>
          <w:szCs w:val="21"/>
        </w:rPr>
        <w:t xml:space="preserve">１　</w:t>
      </w:r>
      <w:r w:rsidR="00FA7B1E" w:rsidRPr="00A660B0">
        <w:rPr>
          <w:rFonts w:ascii="ＭＳ 明朝" w:hAnsi="ＭＳ 明朝" w:cs="ＭＳ ゴシック" w:hint="eastAsia"/>
          <w:kern w:val="0"/>
          <w:szCs w:val="21"/>
        </w:rPr>
        <w:t>この要領は</w:t>
      </w:r>
      <w:r w:rsidR="00016591">
        <w:rPr>
          <w:rFonts w:ascii="ＭＳ 明朝" w:hAnsi="ＭＳ 明朝" w:cs="ＭＳ ゴシック" w:hint="eastAsia"/>
          <w:kern w:val="0"/>
          <w:szCs w:val="21"/>
        </w:rPr>
        <w:t>、</w:t>
      </w:r>
      <w:r w:rsidR="00FA7B1E" w:rsidRPr="00A660B0">
        <w:rPr>
          <w:rFonts w:ascii="ＭＳ 明朝" w:hAnsi="ＭＳ 明朝" w:cs="ＭＳ ゴシック" w:hint="eastAsia"/>
          <w:kern w:val="0"/>
          <w:szCs w:val="21"/>
        </w:rPr>
        <w:t>平成</w:t>
      </w:r>
      <w:r w:rsidR="00685D06" w:rsidRPr="00A660B0">
        <w:rPr>
          <w:rFonts w:ascii="ＭＳ 明朝" w:hAnsi="ＭＳ 明朝" w:cs="ＭＳ ゴシック" w:hint="eastAsia"/>
          <w:kern w:val="0"/>
          <w:szCs w:val="21"/>
        </w:rPr>
        <w:t>2</w:t>
      </w:r>
      <w:r w:rsidR="00C5717B" w:rsidRPr="00A660B0">
        <w:rPr>
          <w:rFonts w:ascii="ＭＳ 明朝" w:hAnsi="ＭＳ 明朝" w:cs="ＭＳ ゴシック" w:hint="eastAsia"/>
          <w:kern w:val="0"/>
          <w:szCs w:val="21"/>
        </w:rPr>
        <w:t>9</w:t>
      </w:r>
      <w:r w:rsidR="00FA7B1E" w:rsidRPr="00A660B0">
        <w:rPr>
          <w:rFonts w:ascii="ＭＳ 明朝" w:hAnsi="ＭＳ 明朝" w:cs="ＭＳ ゴシック" w:hint="eastAsia"/>
          <w:kern w:val="0"/>
          <w:szCs w:val="21"/>
        </w:rPr>
        <w:t>年</w:t>
      </w:r>
      <w:r w:rsidR="00A57DFE" w:rsidRPr="00A660B0">
        <w:rPr>
          <w:rFonts w:ascii="ＭＳ 明朝" w:hAnsi="ＭＳ 明朝" w:cs="ＭＳ ゴシック" w:hint="eastAsia"/>
          <w:kern w:val="0"/>
          <w:szCs w:val="21"/>
        </w:rPr>
        <w:t>3</w:t>
      </w:r>
      <w:r w:rsidR="00FA7B1E" w:rsidRPr="00A660B0">
        <w:rPr>
          <w:rFonts w:ascii="ＭＳ 明朝" w:hAnsi="ＭＳ 明朝" w:cs="ＭＳ ゴシック" w:hint="eastAsia"/>
          <w:kern w:val="0"/>
          <w:szCs w:val="21"/>
        </w:rPr>
        <w:t>月</w:t>
      </w:r>
      <w:r w:rsidRPr="00A660B0">
        <w:rPr>
          <w:rFonts w:ascii="ＭＳ 明朝" w:hAnsi="ＭＳ 明朝" w:cs="ＭＳ ゴシック" w:hint="eastAsia"/>
          <w:kern w:val="0"/>
          <w:szCs w:val="21"/>
        </w:rPr>
        <w:t>15</w:t>
      </w:r>
      <w:r w:rsidR="00FA7B1E" w:rsidRPr="00A660B0">
        <w:rPr>
          <w:rFonts w:ascii="ＭＳ 明朝" w:hAnsi="ＭＳ 明朝" w:cs="ＭＳ ゴシック" w:hint="eastAsia"/>
          <w:kern w:val="0"/>
          <w:szCs w:val="21"/>
        </w:rPr>
        <w:t>日から施行</w:t>
      </w:r>
      <w:r w:rsidR="00E717B3" w:rsidRPr="00A660B0">
        <w:rPr>
          <w:rFonts w:ascii="ＭＳ 明朝" w:hAnsi="ＭＳ 明朝" w:cs="ＭＳ ゴシック" w:hint="eastAsia"/>
          <w:kern w:val="0"/>
          <w:szCs w:val="21"/>
        </w:rPr>
        <w:t>し</w:t>
      </w:r>
      <w:r w:rsidR="00016591">
        <w:rPr>
          <w:rFonts w:ascii="ＭＳ 明朝" w:hAnsi="ＭＳ 明朝" w:cs="ＭＳ ゴシック" w:hint="eastAsia"/>
          <w:kern w:val="0"/>
          <w:szCs w:val="21"/>
        </w:rPr>
        <w:t>、</w:t>
      </w:r>
      <w:r w:rsidR="00E717B3" w:rsidRPr="00A660B0">
        <w:rPr>
          <w:rFonts w:ascii="ＭＳ 明朝" w:hAnsi="ＭＳ 明朝" w:cs="ＭＳ ゴシック" w:hint="eastAsia"/>
          <w:kern w:val="0"/>
          <w:szCs w:val="21"/>
        </w:rPr>
        <w:t>平成28年</w:t>
      </w:r>
      <w:r w:rsidR="008B2F59" w:rsidRPr="00A660B0">
        <w:rPr>
          <w:rFonts w:ascii="ＭＳ 明朝" w:hAnsi="ＭＳ 明朝" w:cs="ＭＳ ゴシック" w:hint="eastAsia"/>
          <w:kern w:val="0"/>
          <w:szCs w:val="21"/>
        </w:rPr>
        <w:t>度の新規貸付より</w:t>
      </w:r>
      <w:r w:rsidR="00E717B3" w:rsidRPr="00A660B0">
        <w:rPr>
          <w:rFonts w:ascii="ＭＳ 明朝" w:hAnsi="ＭＳ 明朝" w:cs="ＭＳ ゴシック" w:hint="eastAsia"/>
          <w:kern w:val="0"/>
          <w:szCs w:val="21"/>
        </w:rPr>
        <w:t>適用する。</w:t>
      </w:r>
    </w:p>
    <w:p w14:paraId="3079568F" w14:textId="17A88740" w:rsidR="00270723" w:rsidRPr="00A660B0" w:rsidRDefault="009F596B" w:rsidP="006954C0">
      <w:pPr>
        <w:widowControl/>
        <w:snapToGrid w:val="0"/>
        <w:spacing w:line="360" w:lineRule="exact"/>
        <w:ind w:left="195" w:hangingChars="93" w:hanging="195"/>
        <w:rPr>
          <w:rFonts w:ascii="ＭＳ 明朝" w:hAnsi="ＭＳ 明朝" w:cs="ＭＳ ゴシック"/>
          <w:kern w:val="0"/>
          <w:szCs w:val="21"/>
        </w:rPr>
      </w:pPr>
      <w:r w:rsidRPr="00A660B0">
        <w:rPr>
          <w:rFonts w:ascii="ＭＳ 明朝" w:hAnsi="ＭＳ 明朝" w:cs="ＭＳ ゴシック" w:hint="eastAsia"/>
          <w:kern w:val="0"/>
          <w:szCs w:val="21"/>
        </w:rPr>
        <w:t>２　宮城県社会福祉協議会介護福祉士等修学資金貸付制度実施要領（平成21年5月18日施行）は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廃止する。</w:t>
      </w:r>
    </w:p>
    <w:p w14:paraId="39FA862A" w14:textId="77777777" w:rsidR="004914E5" w:rsidRPr="00A660B0" w:rsidRDefault="004914E5" w:rsidP="006954C0">
      <w:pPr>
        <w:widowControl/>
        <w:snapToGrid w:val="0"/>
        <w:spacing w:line="360" w:lineRule="exact"/>
        <w:ind w:firstLineChars="300" w:firstLine="630"/>
        <w:rPr>
          <w:rFonts w:ascii="ＭＳ 明朝" w:hAnsi="ＭＳ 明朝" w:cs="ＭＳ ゴシック"/>
          <w:kern w:val="0"/>
          <w:szCs w:val="21"/>
        </w:rPr>
      </w:pPr>
      <w:r w:rsidRPr="00A660B0">
        <w:rPr>
          <w:rFonts w:ascii="ＭＳ 明朝" w:hAnsi="ＭＳ 明朝" w:cs="ＭＳ ゴシック" w:hint="eastAsia"/>
          <w:kern w:val="0"/>
          <w:szCs w:val="21"/>
        </w:rPr>
        <w:t>附　則</w:t>
      </w:r>
    </w:p>
    <w:p w14:paraId="5AF9C768" w14:textId="73A13523" w:rsidR="004914E5" w:rsidRPr="00A660B0" w:rsidRDefault="004914E5" w:rsidP="006954C0">
      <w:pPr>
        <w:widowControl/>
        <w:snapToGrid w:val="0"/>
        <w:spacing w:line="360" w:lineRule="exact"/>
        <w:ind w:firstLineChars="100" w:firstLine="210"/>
        <w:rPr>
          <w:rFonts w:ascii="ＭＳ 明朝" w:hAnsi="ＭＳ 明朝" w:cs="ＭＳ ゴシック"/>
          <w:kern w:val="0"/>
          <w:szCs w:val="21"/>
        </w:rPr>
      </w:pPr>
      <w:r w:rsidRPr="00A660B0">
        <w:rPr>
          <w:rFonts w:ascii="ＭＳ 明朝" w:hAnsi="ＭＳ 明朝" w:cs="ＭＳ ゴシック" w:hint="eastAsia"/>
          <w:kern w:val="0"/>
          <w:szCs w:val="21"/>
        </w:rPr>
        <w:t>この要領は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平成29年</w:t>
      </w:r>
      <w:r w:rsidR="00A40AF2" w:rsidRPr="00A660B0">
        <w:rPr>
          <w:rFonts w:ascii="ＭＳ 明朝" w:hAnsi="ＭＳ 明朝" w:cs="ＭＳ ゴシック" w:hint="eastAsia"/>
          <w:kern w:val="0"/>
          <w:szCs w:val="21"/>
        </w:rPr>
        <w:t>8</w:t>
      </w:r>
      <w:r w:rsidRPr="00A660B0">
        <w:rPr>
          <w:rFonts w:ascii="ＭＳ 明朝" w:hAnsi="ＭＳ 明朝" w:cs="ＭＳ ゴシック" w:hint="eastAsia"/>
          <w:kern w:val="0"/>
          <w:szCs w:val="21"/>
        </w:rPr>
        <w:t>月</w:t>
      </w:r>
      <w:r w:rsidR="00A40AF2" w:rsidRPr="00A660B0">
        <w:rPr>
          <w:rFonts w:ascii="ＭＳ 明朝" w:hAnsi="ＭＳ 明朝" w:cs="ＭＳ ゴシック" w:hint="eastAsia"/>
          <w:kern w:val="0"/>
          <w:szCs w:val="21"/>
        </w:rPr>
        <w:t>23</w:t>
      </w:r>
      <w:r w:rsidRPr="00A660B0">
        <w:rPr>
          <w:rFonts w:ascii="ＭＳ 明朝" w:hAnsi="ＭＳ 明朝" w:cs="ＭＳ ゴシック" w:hint="eastAsia"/>
          <w:kern w:val="0"/>
          <w:szCs w:val="21"/>
        </w:rPr>
        <w:t>日から施行</w:t>
      </w:r>
      <w:r w:rsidR="00A40AF2" w:rsidRPr="00A660B0">
        <w:rPr>
          <w:rFonts w:ascii="ＭＳ 明朝" w:hAnsi="ＭＳ 明朝" w:cs="ＭＳ ゴシック" w:hint="eastAsia"/>
          <w:kern w:val="0"/>
          <w:szCs w:val="21"/>
        </w:rPr>
        <w:t>し</w:t>
      </w:r>
      <w:r w:rsidR="00016591">
        <w:rPr>
          <w:rFonts w:ascii="ＭＳ 明朝" w:hAnsi="ＭＳ 明朝" w:cs="ＭＳ ゴシック" w:hint="eastAsia"/>
          <w:kern w:val="0"/>
          <w:szCs w:val="21"/>
        </w:rPr>
        <w:t>、</w:t>
      </w:r>
      <w:r w:rsidR="00A40AF2" w:rsidRPr="00A660B0">
        <w:rPr>
          <w:rFonts w:ascii="ＭＳ 明朝" w:hAnsi="ＭＳ 明朝" w:cs="ＭＳ ゴシック" w:hint="eastAsia"/>
          <w:kern w:val="0"/>
          <w:szCs w:val="21"/>
        </w:rPr>
        <w:t>平成29年4月1日より適用する</w:t>
      </w:r>
      <w:r w:rsidRPr="00A660B0">
        <w:rPr>
          <w:rFonts w:ascii="ＭＳ 明朝" w:hAnsi="ＭＳ 明朝" w:cs="ＭＳ ゴシック" w:hint="eastAsia"/>
          <w:kern w:val="0"/>
          <w:szCs w:val="21"/>
        </w:rPr>
        <w:t>。</w:t>
      </w:r>
    </w:p>
    <w:p w14:paraId="3B63CBEE" w14:textId="77777777" w:rsidR="00734E09" w:rsidRPr="00A660B0" w:rsidRDefault="00734E09" w:rsidP="006954C0">
      <w:pPr>
        <w:widowControl/>
        <w:snapToGrid w:val="0"/>
        <w:spacing w:line="360" w:lineRule="exact"/>
        <w:ind w:firstLineChars="300" w:firstLine="630"/>
        <w:rPr>
          <w:rFonts w:ascii="ＭＳ 明朝" w:hAnsi="ＭＳ 明朝" w:cs="ＭＳ ゴシック"/>
          <w:kern w:val="0"/>
          <w:szCs w:val="21"/>
        </w:rPr>
      </w:pPr>
      <w:r w:rsidRPr="00A660B0">
        <w:rPr>
          <w:rFonts w:ascii="ＭＳ 明朝" w:hAnsi="ＭＳ 明朝" w:cs="ＭＳ ゴシック" w:hint="eastAsia"/>
          <w:kern w:val="0"/>
          <w:szCs w:val="21"/>
        </w:rPr>
        <w:t>附　則</w:t>
      </w:r>
    </w:p>
    <w:p w14:paraId="68A0E11D" w14:textId="19B8181E" w:rsidR="009D75EC" w:rsidRPr="00A660B0" w:rsidRDefault="00F4227D" w:rsidP="000B17E1">
      <w:pPr>
        <w:widowControl/>
        <w:snapToGrid w:val="0"/>
        <w:spacing w:line="360" w:lineRule="exact"/>
        <w:ind w:left="195" w:hangingChars="93" w:hanging="195"/>
        <w:rPr>
          <w:rFonts w:ascii="ＭＳ 明朝" w:hAnsi="ＭＳ 明朝" w:cs="ＭＳ ゴシック"/>
          <w:kern w:val="0"/>
          <w:szCs w:val="21"/>
        </w:rPr>
      </w:pPr>
      <w:r w:rsidRPr="00A660B0">
        <w:rPr>
          <w:rFonts w:ascii="ＭＳ 明朝" w:hAnsi="ＭＳ 明朝" w:cs="ＭＳ ゴシック" w:hint="eastAsia"/>
          <w:kern w:val="0"/>
          <w:szCs w:val="21"/>
        </w:rPr>
        <w:t xml:space="preserve">　</w:t>
      </w:r>
      <w:r w:rsidR="00734E09" w:rsidRPr="00A660B0">
        <w:rPr>
          <w:rFonts w:ascii="ＭＳ 明朝" w:hAnsi="ＭＳ 明朝" w:cs="ＭＳ ゴシック" w:hint="eastAsia"/>
          <w:kern w:val="0"/>
          <w:szCs w:val="21"/>
        </w:rPr>
        <w:t>この要領は</w:t>
      </w:r>
      <w:r w:rsidR="00016591">
        <w:rPr>
          <w:rFonts w:ascii="ＭＳ 明朝" w:hAnsi="ＭＳ 明朝" w:cs="ＭＳ ゴシック" w:hint="eastAsia"/>
          <w:kern w:val="0"/>
          <w:szCs w:val="21"/>
        </w:rPr>
        <w:t>、</w:t>
      </w:r>
      <w:r w:rsidR="00734E09" w:rsidRPr="00A660B0">
        <w:rPr>
          <w:rFonts w:ascii="ＭＳ 明朝" w:hAnsi="ＭＳ 明朝" w:cs="ＭＳ ゴシック" w:hint="eastAsia"/>
          <w:kern w:val="0"/>
          <w:szCs w:val="21"/>
        </w:rPr>
        <w:t>平成30年</w:t>
      </w:r>
      <w:r w:rsidR="001B7D2F" w:rsidRPr="00A660B0">
        <w:rPr>
          <w:rFonts w:ascii="ＭＳ 明朝" w:hAnsi="ＭＳ 明朝" w:cs="ＭＳ ゴシック" w:hint="eastAsia"/>
          <w:kern w:val="0"/>
          <w:szCs w:val="21"/>
        </w:rPr>
        <w:t>2</w:t>
      </w:r>
      <w:r w:rsidR="00734E09" w:rsidRPr="00A660B0">
        <w:rPr>
          <w:rFonts w:ascii="ＭＳ 明朝" w:hAnsi="ＭＳ 明朝" w:cs="ＭＳ ゴシック" w:hint="eastAsia"/>
          <w:kern w:val="0"/>
          <w:szCs w:val="21"/>
        </w:rPr>
        <w:t>月</w:t>
      </w:r>
      <w:r w:rsidR="001B7D2F" w:rsidRPr="00A660B0">
        <w:rPr>
          <w:rFonts w:ascii="ＭＳ 明朝" w:hAnsi="ＭＳ 明朝" w:cs="ＭＳ ゴシック" w:hint="eastAsia"/>
          <w:kern w:val="0"/>
          <w:szCs w:val="21"/>
        </w:rPr>
        <w:t>14</w:t>
      </w:r>
      <w:r w:rsidR="00734E09" w:rsidRPr="00A660B0">
        <w:rPr>
          <w:rFonts w:ascii="ＭＳ 明朝" w:hAnsi="ＭＳ 明朝" w:cs="ＭＳ ゴシック" w:hint="eastAsia"/>
          <w:kern w:val="0"/>
          <w:szCs w:val="21"/>
        </w:rPr>
        <w:t>日から施行し</w:t>
      </w:r>
      <w:r w:rsidR="00016591">
        <w:rPr>
          <w:rFonts w:ascii="ＭＳ 明朝" w:hAnsi="ＭＳ 明朝" w:cs="ＭＳ ゴシック" w:hint="eastAsia"/>
          <w:kern w:val="0"/>
          <w:szCs w:val="21"/>
        </w:rPr>
        <w:t>、</w:t>
      </w:r>
      <w:r w:rsidR="00734E09" w:rsidRPr="00A660B0">
        <w:rPr>
          <w:rFonts w:ascii="ＭＳ 明朝" w:hAnsi="ＭＳ 明朝" w:cs="ＭＳ ゴシック" w:hint="eastAsia"/>
          <w:kern w:val="0"/>
          <w:szCs w:val="21"/>
        </w:rPr>
        <w:t>平成30年</w:t>
      </w:r>
      <w:r w:rsidR="001B7D2F" w:rsidRPr="00A660B0">
        <w:rPr>
          <w:rFonts w:ascii="ＭＳ 明朝" w:hAnsi="ＭＳ 明朝" w:cs="ＭＳ ゴシック" w:hint="eastAsia"/>
          <w:kern w:val="0"/>
          <w:szCs w:val="21"/>
        </w:rPr>
        <w:t>2</w:t>
      </w:r>
      <w:r w:rsidR="00734E09" w:rsidRPr="00A660B0">
        <w:rPr>
          <w:rFonts w:ascii="ＭＳ 明朝" w:hAnsi="ＭＳ 明朝" w:cs="ＭＳ ゴシック" w:hint="eastAsia"/>
          <w:kern w:val="0"/>
          <w:szCs w:val="21"/>
        </w:rPr>
        <w:t>月</w:t>
      </w:r>
      <w:r w:rsidR="001B7D2F" w:rsidRPr="00A660B0">
        <w:rPr>
          <w:rFonts w:ascii="ＭＳ 明朝" w:hAnsi="ＭＳ 明朝" w:cs="ＭＳ ゴシック" w:hint="eastAsia"/>
          <w:kern w:val="0"/>
          <w:szCs w:val="21"/>
        </w:rPr>
        <w:t>14</w:t>
      </w:r>
      <w:r w:rsidR="00734E09" w:rsidRPr="00A660B0">
        <w:rPr>
          <w:rFonts w:ascii="ＭＳ 明朝" w:hAnsi="ＭＳ 明朝" w:cs="ＭＳ ゴシック" w:hint="eastAsia"/>
          <w:kern w:val="0"/>
          <w:szCs w:val="21"/>
        </w:rPr>
        <w:t>日より適用する。</w:t>
      </w:r>
    </w:p>
    <w:p w14:paraId="71140374" w14:textId="77777777" w:rsidR="003205D5" w:rsidRPr="00A660B0" w:rsidRDefault="003205D5" w:rsidP="006954C0">
      <w:pPr>
        <w:widowControl/>
        <w:snapToGrid w:val="0"/>
        <w:spacing w:line="360" w:lineRule="exact"/>
        <w:ind w:firstLineChars="300" w:firstLine="630"/>
        <w:rPr>
          <w:rFonts w:ascii="ＭＳ 明朝" w:hAnsi="ＭＳ 明朝" w:cs="ＭＳ ゴシック"/>
          <w:kern w:val="0"/>
          <w:szCs w:val="21"/>
        </w:rPr>
      </w:pPr>
      <w:r w:rsidRPr="00A660B0">
        <w:rPr>
          <w:rFonts w:ascii="ＭＳ 明朝" w:hAnsi="ＭＳ 明朝" w:cs="ＭＳ ゴシック" w:hint="eastAsia"/>
          <w:kern w:val="0"/>
          <w:szCs w:val="21"/>
        </w:rPr>
        <w:t>附　則</w:t>
      </w:r>
    </w:p>
    <w:p w14:paraId="27D5778C" w14:textId="3BFE44F4" w:rsidR="003205D5" w:rsidRPr="00A660B0" w:rsidRDefault="00F4227D" w:rsidP="006954C0">
      <w:pPr>
        <w:widowControl/>
        <w:snapToGrid w:val="0"/>
        <w:spacing w:line="360" w:lineRule="exact"/>
        <w:ind w:left="195" w:hangingChars="93" w:hanging="195"/>
        <w:rPr>
          <w:rFonts w:ascii="ＭＳ 明朝" w:hAnsi="ＭＳ 明朝" w:cs="ＭＳ ゴシック"/>
          <w:kern w:val="0"/>
          <w:szCs w:val="21"/>
        </w:rPr>
      </w:pPr>
      <w:r w:rsidRPr="00A660B0">
        <w:rPr>
          <w:rFonts w:ascii="ＭＳ 明朝" w:hAnsi="ＭＳ 明朝" w:cs="ＭＳ ゴシック" w:hint="eastAsia"/>
          <w:kern w:val="0"/>
          <w:szCs w:val="21"/>
        </w:rPr>
        <w:t xml:space="preserve">　</w:t>
      </w:r>
      <w:r w:rsidR="003205D5" w:rsidRPr="00A660B0">
        <w:rPr>
          <w:rFonts w:ascii="ＭＳ 明朝" w:hAnsi="ＭＳ 明朝" w:cs="ＭＳ ゴシック" w:hint="eastAsia"/>
          <w:kern w:val="0"/>
          <w:szCs w:val="21"/>
        </w:rPr>
        <w:t>この要領は</w:t>
      </w:r>
      <w:r w:rsidR="00016591">
        <w:rPr>
          <w:rFonts w:ascii="ＭＳ 明朝" w:hAnsi="ＭＳ 明朝" w:cs="ＭＳ ゴシック" w:hint="eastAsia"/>
          <w:kern w:val="0"/>
          <w:szCs w:val="21"/>
        </w:rPr>
        <w:t>、</w:t>
      </w:r>
      <w:r w:rsidR="003205D5" w:rsidRPr="00A660B0">
        <w:rPr>
          <w:rFonts w:ascii="ＭＳ 明朝" w:hAnsi="ＭＳ 明朝" w:cs="ＭＳ ゴシック" w:hint="eastAsia"/>
          <w:kern w:val="0"/>
          <w:szCs w:val="21"/>
        </w:rPr>
        <w:t>平成31年</w:t>
      </w:r>
      <w:r w:rsidR="0024186A" w:rsidRPr="00A660B0">
        <w:rPr>
          <w:rFonts w:ascii="ＭＳ 明朝" w:hAnsi="ＭＳ 明朝" w:cs="ＭＳ ゴシック" w:hint="eastAsia"/>
          <w:kern w:val="0"/>
          <w:szCs w:val="21"/>
        </w:rPr>
        <w:t>3</w:t>
      </w:r>
      <w:r w:rsidR="003205D5" w:rsidRPr="00A660B0">
        <w:rPr>
          <w:rFonts w:ascii="ＭＳ 明朝" w:hAnsi="ＭＳ 明朝" w:cs="ＭＳ ゴシック" w:hint="eastAsia"/>
          <w:kern w:val="0"/>
          <w:szCs w:val="21"/>
        </w:rPr>
        <w:t>月</w:t>
      </w:r>
      <w:r w:rsidR="00E17A41" w:rsidRPr="00A660B0">
        <w:rPr>
          <w:rFonts w:ascii="ＭＳ 明朝" w:hAnsi="ＭＳ 明朝" w:cs="ＭＳ ゴシック" w:hint="eastAsia"/>
          <w:kern w:val="0"/>
          <w:szCs w:val="21"/>
        </w:rPr>
        <w:t>20</w:t>
      </w:r>
      <w:r w:rsidR="003205D5" w:rsidRPr="00A660B0">
        <w:rPr>
          <w:rFonts w:ascii="ＭＳ 明朝" w:hAnsi="ＭＳ 明朝" w:cs="ＭＳ ゴシック" w:hint="eastAsia"/>
          <w:kern w:val="0"/>
          <w:szCs w:val="21"/>
        </w:rPr>
        <w:t>日から施行し</w:t>
      </w:r>
      <w:r w:rsidR="00016591">
        <w:rPr>
          <w:rFonts w:ascii="ＭＳ 明朝" w:hAnsi="ＭＳ 明朝" w:cs="ＭＳ ゴシック" w:hint="eastAsia"/>
          <w:kern w:val="0"/>
          <w:szCs w:val="21"/>
        </w:rPr>
        <w:t>、</w:t>
      </w:r>
      <w:r w:rsidR="003205D5" w:rsidRPr="00A660B0">
        <w:rPr>
          <w:rFonts w:ascii="ＭＳ 明朝" w:hAnsi="ＭＳ 明朝" w:cs="ＭＳ ゴシック" w:hint="eastAsia"/>
          <w:kern w:val="0"/>
          <w:szCs w:val="21"/>
        </w:rPr>
        <w:t>平成31年</w:t>
      </w:r>
      <w:r w:rsidR="0024186A" w:rsidRPr="00A660B0">
        <w:rPr>
          <w:rFonts w:ascii="ＭＳ 明朝" w:hAnsi="ＭＳ 明朝" w:cs="ＭＳ ゴシック" w:hint="eastAsia"/>
          <w:kern w:val="0"/>
          <w:szCs w:val="21"/>
        </w:rPr>
        <w:t>4</w:t>
      </w:r>
      <w:r w:rsidR="00E17A41" w:rsidRPr="00A660B0">
        <w:rPr>
          <w:rFonts w:ascii="ＭＳ 明朝" w:hAnsi="ＭＳ 明朝" w:cs="ＭＳ ゴシック" w:hint="eastAsia"/>
          <w:kern w:val="0"/>
          <w:szCs w:val="21"/>
        </w:rPr>
        <w:t>月1</w:t>
      </w:r>
      <w:r w:rsidR="003205D5" w:rsidRPr="00A660B0">
        <w:rPr>
          <w:rFonts w:ascii="ＭＳ 明朝" w:hAnsi="ＭＳ 明朝" w:cs="ＭＳ ゴシック" w:hint="eastAsia"/>
          <w:kern w:val="0"/>
          <w:szCs w:val="21"/>
        </w:rPr>
        <w:t>日より適用する。</w:t>
      </w:r>
    </w:p>
    <w:p w14:paraId="4357F9D2" w14:textId="77777777" w:rsidR="00B75AC0" w:rsidRPr="00A660B0" w:rsidRDefault="00B75AC0" w:rsidP="006954C0">
      <w:pPr>
        <w:widowControl/>
        <w:snapToGrid w:val="0"/>
        <w:spacing w:line="360" w:lineRule="exact"/>
        <w:ind w:firstLineChars="300" w:firstLine="630"/>
        <w:rPr>
          <w:rFonts w:ascii="ＭＳ 明朝" w:hAnsi="ＭＳ 明朝" w:cs="ＭＳ ゴシック"/>
          <w:kern w:val="0"/>
          <w:szCs w:val="21"/>
        </w:rPr>
      </w:pPr>
      <w:r w:rsidRPr="00A660B0">
        <w:rPr>
          <w:rFonts w:ascii="ＭＳ 明朝" w:hAnsi="ＭＳ 明朝" w:cs="ＭＳ ゴシック" w:hint="eastAsia"/>
          <w:kern w:val="0"/>
          <w:szCs w:val="21"/>
        </w:rPr>
        <w:t>附　則</w:t>
      </w:r>
    </w:p>
    <w:p w14:paraId="2117BD77" w14:textId="33C7D3A2" w:rsidR="00B75AC0" w:rsidRPr="00A660B0" w:rsidRDefault="00F4227D" w:rsidP="006954C0">
      <w:pPr>
        <w:widowControl/>
        <w:snapToGrid w:val="0"/>
        <w:spacing w:line="360" w:lineRule="exact"/>
        <w:ind w:left="195" w:hangingChars="93" w:hanging="195"/>
        <w:rPr>
          <w:rFonts w:ascii="ＭＳ 明朝" w:hAnsi="ＭＳ 明朝" w:cs="ＭＳ ゴシック"/>
          <w:kern w:val="0"/>
          <w:szCs w:val="21"/>
        </w:rPr>
      </w:pPr>
      <w:r w:rsidRPr="00A660B0">
        <w:rPr>
          <w:rFonts w:ascii="ＭＳ 明朝" w:hAnsi="ＭＳ 明朝" w:cs="ＭＳ ゴシック" w:hint="eastAsia"/>
          <w:kern w:val="0"/>
          <w:szCs w:val="21"/>
        </w:rPr>
        <w:t xml:space="preserve">　</w:t>
      </w:r>
      <w:r w:rsidR="00B75AC0" w:rsidRPr="00A660B0">
        <w:rPr>
          <w:rFonts w:ascii="ＭＳ 明朝" w:hAnsi="ＭＳ 明朝" w:cs="ＭＳ ゴシック" w:hint="eastAsia"/>
          <w:kern w:val="0"/>
          <w:szCs w:val="21"/>
        </w:rPr>
        <w:t>この要領は</w:t>
      </w:r>
      <w:r w:rsidR="00016591">
        <w:rPr>
          <w:rFonts w:ascii="ＭＳ 明朝" w:hAnsi="ＭＳ 明朝" w:cs="ＭＳ ゴシック" w:hint="eastAsia"/>
          <w:kern w:val="0"/>
          <w:szCs w:val="21"/>
        </w:rPr>
        <w:t>、</w:t>
      </w:r>
      <w:r w:rsidR="00AD61DD" w:rsidRPr="00A660B0">
        <w:rPr>
          <w:rFonts w:ascii="ＭＳ 明朝" w:hAnsi="ＭＳ 明朝" w:cs="ＭＳ ゴシック" w:hint="eastAsia"/>
          <w:kern w:val="0"/>
          <w:szCs w:val="21"/>
        </w:rPr>
        <w:t>令和元</w:t>
      </w:r>
      <w:r w:rsidR="00B75AC0" w:rsidRPr="00A660B0">
        <w:rPr>
          <w:rFonts w:ascii="ＭＳ 明朝" w:hAnsi="ＭＳ 明朝" w:cs="ＭＳ ゴシック" w:hint="eastAsia"/>
          <w:kern w:val="0"/>
          <w:szCs w:val="21"/>
        </w:rPr>
        <w:t>年</w:t>
      </w:r>
      <w:r w:rsidR="001B459F" w:rsidRPr="00A660B0">
        <w:rPr>
          <w:rFonts w:ascii="ＭＳ 明朝" w:hAnsi="ＭＳ 明朝" w:cs="ＭＳ ゴシック" w:hint="eastAsia"/>
          <w:kern w:val="0"/>
          <w:szCs w:val="21"/>
        </w:rPr>
        <w:t>5</w:t>
      </w:r>
      <w:r w:rsidR="00B75AC0" w:rsidRPr="00A660B0">
        <w:rPr>
          <w:rFonts w:ascii="ＭＳ 明朝" w:hAnsi="ＭＳ 明朝" w:cs="ＭＳ ゴシック" w:hint="eastAsia"/>
          <w:kern w:val="0"/>
          <w:szCs w:val="21"/>
        </w:rPr>
        <w:t>月</w:t>
      </w:r>
      <w:r w:rsidR="001B459F" w:rsidRPr="00A660B0">
        <w:rPr>
          <w:rFonts w:ascii="ＭＳ 明朝" w:hAnsi="ＭＳ 明朝" w:cs="ＭＳ ゴシック" w:hint="eastAsia"/>
          <w:kern w:val="0"/>
          <w:szCs w:val="21"/>
        </w:rPr>
        <w:t>21</w:t>
      </w:r>
      <w:r w:rsidR="00B75AC0" w:rsidRPr="00A660B0">
        <w:rPr>
          <w:rFonts w:ascii="ＭＳ 明朝" w:hAnsi="ＭＳ 明朝" w:cs="ＭＳ ゴシック" w:hint="eastAsia"/>
          <w:kern w:val="0"/>
          <w:szCs w:val="21"/>
        </w:rPr>
        <w:t>日から施行し</w:t>
      </w:r>
      <w:r w:rsidR="00016591">
        <w:rPr>
          <w:rFonts w:ascii="ＭＳ 明朝" w:hAnsi="ＭＳ 明朝" w:cs="ＭＳ ゴシック" w:hint="eastAsia"/>
          <w:kern w:val="0"/>
          <w:szCs w:val="21"/>
        </w:rPr>
        <w:t>、</w:t>
      </w:r>
      <w:r w:rsidR="00B75AC0" w:rsidRPr="00A660B0">
        <w:rPr>
          <w:rFonts w:ascii="ＭＳ 明朝" w:hAnsi="ＭＳ 明朝" w:cs="ＭＳ ゴシック" w:hint="eastAsia"/>
          <w:kern w:val="0"/>
          <w:szCs w:val="21"/>
        </w:rPr>
        <w:t>平成31年4月1日より適用する。</w:t>
      </w:r>
    </w:p>
    <w:p w14:paraId="26CC3F58" w14:textId="0DB0723F" w:rsidR="003205D5" w:rsidRPr="00A660B0" w:rsidRDefault="00342703" w:rsidP="006954C0">
      <w:pPr>
        <w:widowControl/>
        <w:snapToGrid w:val="0"/>
        <w:spacing w:line="360" w:lineRule="exact"/>
        <w:ind w:firstLineChars="300" w:firstLine="630"/>
        <w:rPr>
          <w:rFonts w:ascii="ＭＳ 明朝" w:hAnsi="ＭＳ 明朝" w:cs="ＭＳ ゴシック"/>
          <w:kern w:val="0"/>
          <w:szCs w:val="21"/>
        </w:rPr>
      </w:pPr>
      <w:r w:rsidRPr="00A660B0">
        <w:rPr>
          <w:rFonts w:ascii="ＭＳ 明朝" w:hAnsi="ＭＳ 明朝" w:cs="ＭＳ ゴシック" w:hint="eastAsia"/>
          <w:kern w:val="0"/>
          <w:szCs w:val="21"/>
        </w:rPr>
        <w:t>附　則</w:t>
      </w:r>
    </w:p>
    <w:p w14:paraId="04A6E6E4" w14:textId="16EFD8E3" w:rsidR="003205D5" w:rsidRPr="00A660B0" w:rsidRDefault="00342703" w:rsidP="006954C0">
      <w:pPr>
        <w:widowControl/>
        <w:snapToGrid w:val="0"/>
        <w:spacing w:line="360" w:lineRule="exact"/>
        <w:ind w:left="195" w:hangingChars="93" w:hanging="195"/>
        <w:rPr>
          <w:rFonts w:ascii="ＭＳ 明朝" w:hAnsi="ＭＳ 明朝" w:cs="ＭＳ ゴシック"/>
          <w:kern w:val="0"/>
          <w:szCs w:val="21"/>
        </w:rPr>
      </w:pPr>
      <w:r w:rsidRPr="00A660B0">
        <w:rPr>
          <w:rFonts w:ascii="ＭＳ 明朝" w:hAnsi="ＭＳ 明朝" w:cs="ＭＳ ゴシック" w:hint="eastAsia"/>
          <w:kern w:val="0"/>
          <w:szCs w:val="21"/>
        </w:rPr>
        <w:t xml:space="preserve">　この要領は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令和</w:t>
      </w:r>
      <w:r w:rsidR="00A57DFE" w:rsidRPr="00A660B0">
        <w:rPr>
          <w:rFonts w:ascii="ＭＳ 明朝" w:hAnsi="ＭＳ 明朝" w:cs="ＭＳ ゴシック" w:hint="eastAsia"/>
          <w:kern w:val="0"/>
          <w:szCs w:val="21"/>
        </w:rPr>
        <w:t>2</w:t>
      </w:r>
      <w:r w:rsidRPr="00A660B0">
        <w:rPr>
          <w:rFonts w:ascii="ＭＳ 明朝" w:hAnsi="ＭＳ 明朝" w:cs="ＭＳ ゴシック" w:hint="eastAsia"/>
          <w:kern w:val="0"/>
          <w:szCs w:val="21"/>
        </w:rPr>
        <w:t>年</w:t>
      </w:r>
      <w:r w:rsidRPr="00A660B0">
        <w:rPr>
          <w:rFonts w:ascii="ＭＳ 明朝" w:hAnsi="ＭＳ 明朝" w:cs="ＭＳ ゴシック"/>
          <w:kern w:val="0"/>
          <w:szCs w:val="21"/>
        </w:rPr>
        <w:t>4</w:t>
      </w:r>
      <w:r w:rsidRPr="00A660B0">
        <w:rPr>
          <w:rFonts w:ascii="ＭＳ 明朝" w:hAnsi="ＭＳ 明朝" w:cs="ＭＳ ゴシック" w:hint="eastAsia"/>
          <w:kern w:val="0"/>
          <w:szCs w:val="21"/>
        </w:rPr>
        <w:t>月1日から施行する。</w:t>
      </w:r>
    </w:p>
    <w:p w14:paraId="36FE6CEA" w14:textId="77777777" w:rsidR="00A57DFE" w:rsidRPr="00A660B0" w:rsidRDefault="00A57DFE" w:rsidP="00A57DFE">
      <w:pPr>
        <w:widowControl/>
        <w:snapToGrid w:val="0"/>
        <w:spacing w:line="360" w:lineRule="exact"/>
        <w:ind w:firstLineChars="300" w:firstLine="630"/>
        <w:rPr>
          <w:rFonts w:ascii="ＭＳ 明朝" w:hAnsi="ＭＳ 明朝" w:cs="ＭＳ ゴシック"/>
          <w:kern w:val="0"/>
          <w:szCs w:val="21"/>
        </w:rPr>
      </w:pPr>
      <w:r w:rsidRPr="00A660B0">
        <w:rPr>
          <w:rFonts w:ascii="ＭＳ 明朝" w:hAnsi="ＭＳ 明朝" w:cs="ＭＳ ゴシック" w:hint="eastAsia"/>
          <w:kern w:val="0"/>
          <w:szCs w:val="21"/>
        </w:rPr>
        <w:t>附　則</w:t>
      </w:r>
    </w:p>
    <w:p w14:paraId="5FAD2FAE" w14:textId="04273293" w:rsidR="00A57DFE" w:rsidRPr="00A660B0" w:rsidRDefault="00A57DFE" w:rsidP="00A57DFE">
      <w:pPr>
        <w:widowControl/>
        <w:snapToGrid w:val="0"/>
        <w:spacing w:line="360" w:lineRule="exact"/>
        <w:ind w:left="195" w:hangingChars="93" w:hanging="195"/>
        <w:rPr>
          <w:rFonts w:ascii="ＭＳ 明朝" w:hAnsi="ＭＳ 明朝" w:cs="ＭＳ ゴシック"/>
          <w:kern w:val="0"/>
          <w:szCs w:val="21"/>
        </w:rPr>
      </w:pPr>
      <w:r w:rsidRPr="00A660B0">
        <w:rPr>
          <w:rFonts w:ascii="ＭＳ 明朝" w:hAnsi="ＭＳ 明朝" w:cs="ＭＳ ゴシック" w:hint="eastAsia"/>
          <w:kern w:val="0"/>
          <w:szCs w:val="21"/>
        </w:rPr>
        <w:t xml:space="preserve">　この要領は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令和2年7月1日から施行し</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令和2年6月15日より適用する。</w:t>
      </w:r>
    </w:p>
    <w:p w14:paraId="73463775" w14:textId="5864CD16" w:rsidR="003025AC" w:rsidRPr="00A660B0" w:rsidRDefault="003025AC" w:rsidP="00A57DFE">
      <w:pPr>
        <w:widowControl/>
        <w:snapToGrid w:val="0"/>
        <w:spacing w:line="360" w:lineRule="exact"/>
        <w:ind w:left="195" w:hangingChars="93" w:hanging="195"/>
        <w:rPr>
          <w:rFonts w:ascii="ＭＳ 明朝" w:hAnsi="ＭＳ 明朝" w:cs="ＭＳ ゴシック"/>
          <w:kern w:val="0"/>
          <w:szCs w:val="21"/>
        </w:rPr>
      </w:pPr>
      <w:r w:rsidRPr="00A660B0">
        <w:rPr>
          <w:rFonts w:ascii="ＭＳ 明朝" w:hAnsi="ＭＳ 明朝" w:cs="ＭＳ ゴシック" w:hint="eastAsia"/>
          <w:kern w:val="0"/>
          <w:szCs w:val="21"/>
        </w:rPr>
        <w:t xml:space="preserve">　　　附　則</w:t>
      </w:r>
    </w:p>
    <w:p w14:paraId="220D2147" w14:textId="6F3FFAEC" w:rsidR="003025AC" w:rsidRPr="00A660B0" w:rsidRDefault="003025AC" w:rsidP="00A57DFE">
      <w:pPr>
        <w:widowControl/>
        <w:snapToGrid w:val="0"/>
        <w:spacing w:line="360" w:lineRule="exact"/>
        <w:ind w:left="195" w:hangingChars="93" w:hanging="195"/>
        <w:rPr>
          <w:rFonts w:ascii="ＭＳ 明朝" w:hAnsi="ＭＳ 明朝" w:cs="ＭＳ ゴシック"/>
          <w:kern w:val="0"/>
          <w:szCs w:val="21"/>
        </w:rPr>
      </w:pPr>
      <w:r w:rsidRPr="00A660B0">
        <w:rPr>
          <w:rFonts w:ascii="ＭＳ 明朝" w:hAnsi="ＭＳ 明朝" w:cs="ＭＳ ゴシック" w:hint="eastAsia"/>
          <w:kern w:val="0"/>
          <w:szCs w:val="21"/>
        </w:rPr>
        <w:t xml:space="preserve">　この要領は</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令和4</w:t>
      </w:r>
      <w:r w:rsidR="00CF4FCD" w:rsidRPr="00A660B0">
        <w:rPr>
          <w:rFonts w:ascii="ＭＳ 明朝" w:hAnsi="ＭＳ 明朝" w:cs="ＭＳ ゴシック" w:hint="eastAsia"/>
          <w:kern w:val="0"/>
          <w:szCs w:val="21"/>
        </w:rPr>
        <w:t>年3</w:t>
      </w:r>
      <w:r w:rsidRPr="00A660B0">
        <w:rPr>
          <w:rFonts w:ascii="ＭＳ 明朝" w:hAnsi="ＭＳ 明朝" w:cs="ＭＳ ゴシック" w:hint="eastAsia"/>
          <w:kern w:val="0"/>
          <w:szCs w:val="21"/>
        </w:rPr>
        <w:t>月</w:t>
      </w:r>
      <w:r w:rsidR="00A660B0">
        <w:rPr>
          <w:rFonts w:ascii="ＭＳ 明朝" w:hAnsi="ＭＳ 明朝" w:cs="ＭＳ ゴシック" w:hint="eastAsia"/>
          <w:kern w:val="0"/>
          <w:szCs w:val="21"/>
        </w:rPr>
        <w:t>22</w:t>
      </w:r>
      <w:r w:rsidRPr="00A660B0">
        <w:rPr>
          <w:rFonts w:ascii="ＭＳ 明朝" w:hAnsi="ＭＳ 明朝" w:cs="ＭＳ ゴシック" w:hint="eastAsia"/>
          <w:kern w:val="0"/>
          <w:szCs w:val="21"/>
        </w:rPr>
        <w:t>日から施行し</w:t>
      </w:r>
      <w:r w:rsidR="00016591">
        <w:rPr>
          <w:rFonts w:ascii="ＭＳ 明朝" w:hAnsi="ＭＳ 明朝" w:cs="ＭＳ ゴシック" w:hint="eastAsia"/>
          <w:kern w:val="0"/>
          <w:szCs w:val="21"/>
        </w:rPr>
        <w:t>、</w:t>
      </w:r>
      <w:r w:rsidRPr="00A660B0">
        <w:rPr>
          <w:rFonts w:ascii="ＭＳ 明朝" w:hAnsi="ＭＳ 明朝" w:cs="ＭＳ ゴシック" w:hint="eastAsia"/>
          <w:kern w:val="0"/>
          <w:szCs w:val="21"/>
        </w:rPr>
        <w:t>福祉系高校修学資金返還充当資金貸付事業及び障害</w:t>
      </w:r>
    </w:p>
    <w:p w14:paraId="2E1C99F6" w14:textId="463D972D" w:rsidR="003025AC" w:rsidRDefault="003025AC" w:rsidP="002275F4">
      <w:pPr>
        <w:widowControl/>
        <w:snapToGrid w:val="0"/>
        <w:spacing w:line="360" w:lineRule="exact"/>
        <w:ind w:left="195"/>
        <w:rPr>
          <w:rFonts w:ascii="ＭＳ 明朝" w:hAnsi="ＭＳ 明朝" w:cs="ＭＳ ゴシック"/>
          <w:kern w:val="0"/>
          <w:szCs w:val="21"/>
        </w:rPr>
      </w:pPr>
      <w:r w:rsidRPr="00A660B0">
        <w:rPr>
          <w:rFonts w:ascii="ＭＳ 明朝" w:hAnsi="ＭＳ 明朝" w:cs="ＭＳ ゴシック" w:hint="eastAsia"/>
          <w:kern w:val="0"/>
          <w:szCs w:val="21"/>
        </w:rPr>
        <w:t>福祉分野就職支援金貸付事業においては令和３年４月１日から適用する。</w:t>
      </w:r>
    </w:p>
    <w:p w14:paraId="43DD6912" w14:textId="5E1E3454" w:rsidR="00BD216B" w:rsidRDefault="00BD216B" w:rsidP="002275F4">
      <w:pPr>
        <w:widowControl/>
        <w:snapToGrid w:val="0"/>
        <w:spacing w:line="360" w:lineRule="exact"/>
        <w:ind w:left="195"/>
        <w:rPr>
          <w:rFonts w:ascii="ＭＳ 明朝" w:hAnsi="ＭＳ 明朝" w:cs="ＭＳ ゴシック"/>
          <w:kern w:val="0"/>
          <w:szCs w:val="21"/>
        </w:rPr>
      </w:pPr>
      <w:r>
        <w:rPr>
          <w:rFonts w:ascii="ＭＳ 明朝" w:hAnsi="ＭＳ 明朝" w:cs="ＭＳ ゴシック" w:hint="eastAsia"/>
          <w:kern w:val="0"/>
          <w:szCs w:val="21"/>
        </w:rPr>
        <w:t xml:space="preserve">　　</w:t>
      </w:r>
      <w:r w:rsidR="00D40610">
        <w:rPr>
          <w:rFonts w:ascii="ＭＳ 明朝" w:hAnsi="ＭＳ 明朝" w:cs="ＭＳ ゴシック" w:hint="eastAsia"/>
          <w:kern w:val="0"/>
          <w:szCs w:val="21"/>
        </w:rPr>
        <w:t>附　則</w:t>
      </w:r>
    </w:p>
    <w:p w14:paraId="47CA58ED" w14:textId="4321AA29" w:rsidR="00D40610" w:rsidRDefault="00D40610" w:rsidP="002275F4">
      <w:pPr>
        <w:widowControl/>
        <w:snapToGrid w:val="0"/>
        <w:spacing w:line="360" w:lineRule="exact"/>
        <w:ind w:left="195"/>
        <w:rPr>
          <w:rFonts w:ascii="ＭＳ 明朝" w:hAnsi="ＭＳ 明朝" w:cs="ＭＳ ゴシック"/>
          <w:kern w:val="0"/>
          <w:szCs w:val="21"/>
        </w:rPr>
      </w:pPr>
      <w:r>
        <w:rPr>
          <w:rFonts w:ascii="ＭＳ 明朝" w:hAnsi="ＭＳ 明朝" w:cs="ＭＳ ゴシック" w:hint="eastAsia"/>
          <w:kern w:val="0"/>
          <w:szCs w:val="21"/>
        </w:rPr>
        <w:t>この要領は</w:t>
      </w:r>
      <w:r w:rsidR="00016591">
        <w:rPr>
          <w:rFonts w:ascii="ＭＳ 明朝" w:hAnsi="ＭＳ 明朝" w:cs="ＭＳ ゴシック" w:hint="eastAsia"/>
          <w:kern w:val="0"/>
          <w:szCs w:val="21"/>
        </w:rPr>
        <w:t>、</w:t>
      </w:r>
      <w:r w:rsidR="00547126">
        <w:rPr>
          <w:rFonts w:ascii="ＭＳ 明朝" w:hAnsi="ＭＳ 明朝" w:cs="ＭＳ ゴシック" w:hint="eastAsia"/>
          <w:kern w:val="0"/>
          <w:szCs w:val="21"/>
        </w:rPr>
        <w:t>令和４年１１月１日</w:t>
      </w:r>
      <w:r w:rsidR="00611D6E">
        <w:rPr>
          <w:rFonts w:ascii="ＭＳ 明朝" w:hAnsi="ＭＳ 明朝" w:cs="ＭＳ ゴシック" w:hint="eastAsia"/>
          <w:kern w:val="0"/>
          <w:szCs w:val="21"/>
        </w:rPr>
        <w:t>から施行する。</w:t>
      </w:r>
    </w:p>
    <w:p w14:paraId="2E359AD4" w14:textId="77777777" w:rsidR="009D0791" w:rsidRDefault="009D0791" w:rsidP="002275F4">
      <w:pPr>
        <w:widowControl/>
        <w:snapToGrid w:val="0"/>
        <w:spacing w:line="360" w:lineRule="exact"/>
        <w:ind w:left="195"/>
        <w:rPr>
          <w:rFonts w:ascii="ＭＳ 明朝" w:hAnsi="ＭＳ 明朝" w:cs="ＭＳ ゴシック"/>
          <w:kern w:val="0"/>
          <w:szCs w:val="21"/>
        </w:rPr>
      </w:pPr>
    </w:p>
    <w:p w14:paraId="2ACC778D" w14:textId="77777777" w:rsidR="001F72E9" w:rsidRDefault="001F72E9" w:rsidP="001F72E9">
      <w:pPr>
        <w:widowControl/>
        <w:snapToGrid w:val="0"/>
        <w:spacing w:line="360" w:lineRule="exact"/>
        <w:ind w:left="195"/>
        <w:rPr>
          <w:rFonts w:ascii="ＭＳ 明朝" w:hAnsi="ＭＳ 明朝" w:cs="ＭＳ ゴシック"/>
          <w:kern w:val="0"/>
          <w:szCs w:val="21"/>
        </w:rPr>
      </w:pPr>
      <w:r>
        <w:rPr>
          <w:rFonts w:ascii="ＭＳ 明朝" w:hAnsi="ＭＳ 明朝" w:cs="ＭＳ ゴシック" w:hint="eastAsia"/>
          <w:kern w:val="0"/>
          <w:szCs w:val="21"/>
        </w:rPr>
        <w:t xml:space="preserve">　附　則</w:t>
      </w:r>
    </w:p>
    <w:p w14:paraId="01132009" w14:textId="289F9EE0" w:rsidR="001F72E9" w:rsidRPr="00A660B0" w:rsidRDefault="001F72E9" w:rsidP="001F72E9">
      <w:pPr>
        <w:widowControl/>
        <w:snapToGrid w:val="0"/>
        <w:spacing w:line="360" w:lineRule="exact"/>
        <w:ind w:left="195"/>
        <w:rPr>
          <w:rFonts w:ascii="ＭＳ 明朝" w:hAnsi="ＭＳ 明朝" w:cs="ＭＳ ゴシック"/>
          <w:kern w:val="0"/>
          <w:szCs w:val="21"/>
        </w:rPr>
      </w:pPr>
      <w:r>
        <w:rPr>
          <w:rFonts w:ascii="ＭＳ 明朝" w:hAnsi="ＭＳ 明朝" w:cs="ＭＳ ゴシック" w:hint="eastAsia"/>
          <w:kern w:val="0"/>
          <w:szCs w:val="21"/>
        </w:rPr>
        <w:t>この要領は</w:t>
      </w:r>
      <w:r w:rsidR="00016591">
        <w:rPr>
          <w:rFonts w:ascii="ＭＳ 明朝" w:hAnsi="ＭＳ 明朝" w:cs="ＭＳ ゴシック" w:hint="eastAsia"/>
          <w:kern w:val="0"/>
          <w:szCs w:val="21"/>
        </w:rPr>
        <w:t>、</w:t>
      </w:r>
      <w:r>
        <w:rPr>
          <w:rFonts w:ascii="ＭＳ 明朝" w:hAnsi="ＭＳ 明朝" w:cs="ＭＳ ゴシック" w:hint="eastAsia"/>
          <w:kern w:val="0"/>
          <w:szCs w:val="21"/>
        </w:rPr>
        <w:t>令和４年１２月１日から施行する。</w:t>
      </w:r>
    </w:p>
    <w:p w14:paraId="73185D63" w14:textId="77777777" w:rsidR="002C2919" w:rsidRPr="009D0791" w:rsidRDefault="002C2919" w:rsidP="002C2919">
      <w:pPr>
        <w:widowControl/>
        <w:snapToGrid w:val="0"/>
        <w:spacing w:line="360" w:lineRule="exact"/>
        <w:ind w:left="195" w:firstLineChars="100" w:firstLine="210"/>
        <w:rPr>
          <w:rFonts w:ascii="ＭＳ 明朝" w:hAnsi="ＭＳ 明朝" w:cs="ＭＳ ゴシック"/>
          <w:kern w:val="0"/>
          <w:szCs w:val="21"/>
        </w:rPr>
      </w:pPr>
      <w:r w:rsidRPr="009D0791">
        <w:rPr>
          <w:rFonts w:ascii="ＭＳ 明朝" w:hAnsi="ＭＳ 明朝" w:cs="ＭＳ ゴシック" w:hint="eastAsia"/>
          <w:kern w:val="0"/>
          <w:szCs w:val="21"/>
        </w:rPr>
        <w:lastRenderedPageBreak/>
        <w:t>附　則</w:t>
      </w:r>
    </w:p>
    <w:p w14:paraId="08C393C8" w14:textId="11312502" w:rsidR="002C2919" w:rsidRPr="009D0791" w:rsidRDefault="002C2919" w:rsidP="002C2919">
      <w:pPr>
        <w:widowControl/>
        <w:snapToGrid w:val="0"/>
        <w:spacing w:line="360" w:lineRule="exact"/>
        <w:ind w:left="195"/>
        <w:rPr>
          <w:rFonts w:ascii="ＭＳ 明朝" w:hAnsi="ＭＳ 明朝" w:cs="ＭＳ ゴシック"/>
          <w:kern w:val="0"/>
          <w:szCs w:val="21"/>
        </w:rPr>
      </w:pPr>
      <w:r w:rsidRPr="009D0791">
        <w:rPr>
          <w:rFonts w:ascii="ＭＳ 明朝" w:hAnsi="ＭＳ 明朝" w:cs="ＭＳ ゴシック" w:hint="eastAsia"/>
          <w:kern w:val="0"/>
          <w:szCs w:val="21"/>
        </w:rPr>
        <w:t>この要領は</w:t>
      </w:r>
      <w:r w:rsidR="00016591" w:rsidRPr="009D0791">
        <w:rPr>
          <w:rFonts w:ascii="ＭＳ 明朝" w:hAnsi="ＭＳ 明朝" w:cs="ＭＳ ゴシック" w:hint="eastAsia"/>
          <w:kern w:val="0"/>
          <w:szCs w:val="21"/>
        </w:rPr>
        <w:t>、</w:t>
      </w:r>
      <w:r w:rsidRPr="009D0791">
        <w:rPr>
          <w:rFonts w:ascii="ＭＳ 明朝" w:hAnsi="ＭＳ 明朝" w:cs="ＭＳ ゴシック" w:hint="eastAsia"/>
          <w:kern w:val="0"/>
          <w:szCs w:val="21"/>
        </w:rPr>
        <w:t>令和５年</w:t>
      </w:r>
      <w:r w:rsidR="009D0791">
        <w:rPr>
          <w:rFonts w:ascii="ＭＳ 明朝" w:hAnsi="ＭＳ 明朝" w:cs="ＭＳ ゴシック" w:hint="eastAsia"/>
          <w:kern w:val="0"/>
          <w:szCs w:val="21"/>
        </w:rPr>
        <w:t>５</w:t>
      </w:r>
      <w:r w:rsidRPr="009D0791">
        <w:rPr>
          <w:rFonts w:ascii="ＭＳ 明朝" w:hAnsi="ＭＳ 明朝" w:cs="ＭＳ ゴシック" w:hint="eastAsia"/>
          <w:kern w:val="0"/>
          <w:szCs w:val="21"/>
        </w:rPr>
        <w:t>月</w:t>
      </w:r>
      <w:r w:rsidR="009D0791">
        <w:rPr>
          <w:rFonts w:ascii="ＭＳ 明朝" w:hAnsi="ＭＳ 明朝" w:cs="ＭＳ ゴシック" w:hint="eastAsia"/>
          <w:kern w:val="0"/>
          <w:szCs w:val="21"/>
        </w:rPr>
        <w:t>１</w:t>
      </w:r>
      <w:r w:rsidRPr="009D0791">
        <w:rPr>
          <w:rFonts w:ascii="ＭＳ 明朝" w:hAnsi="ＭＳ 明朝" w:cs="ＭＳ ゴシック" w:hint="eastAsia"/>
          <w:kern w:val="0"/>
          <w:szCs w:val="21"/>
        </w:rPr>
        <w:t>日から施行する。</w:t>
      </w:r>
    </w:p>
    <w:p w14:paraId="332EF07B" w14:textId="77777777" w:rsidR="001F72E9" w:rsidRPr="009D0791" w:rsidRDefault="001F72E9" w:rsidP="002275F4">
      <w:pPr>
        <w:widowControl/>
        <w:snapToGrid w:val="0"/>
        <w:spacing w:line="360" w:lineRule="exact"/>
        <w:ind w:left="195"/>
        <w:rPr>
          <w:rFonts w:ascii="ＭＳ 明朝" w:hAnsi="ＭＳ 明朝" w:cs="ＭＳ ゴシック"/>
          <w:kern w:val="0"/>
          <w:szCs w:val="21"/>
        </w:rPr>
      </w:pPr>
    </w:p>
    <w:sectPr w:rsidR="001F72E9" w:rsidRPr="009D0791" w:rsidSect="00A57DFE">
      <w:pgSz w:w="11906" w:h="16838" w:code="9"/>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5C0B8" w14:textId="77777777" w:rsidR="004C0161" w:rsidRDefault="004C0161" w:rsidP="00896FD8">
      <w:r>
        <w:separator/>
      </w:r>
    </w:p>
  </w:endnote>
  <w:endnote w:type="continuationSeparator" w:id="0">
    <w:p w14:paraId="31528587" w14:textId="77777777" w:rsidR="004C0161" w:rsidRDefault="004C0161" w:rsidP="0089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FA992" w14:textId="77777777" w:rsidR="004C0161" w:rsidRDefault="004C0161" w:rsidP="00896FD8">
      <w:r>
        <w:separator/>
      </w:r>
    </w:p>
  </w:footnote>
  <w:footnote w:type="continuationSeparator" w:id="0">
    <w:p w14:paraId="1CF3AB42" w14:textId="77777777" w:rsidR="004C0161" w:rsidRDefault="004C0161" w:rsidP="00896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3DDA"/>
    <w:multiLevelType w:val="hybridMultilevel"/>
    <w:tmpl w:val="9472794C"/>
    <w:lvl w:ilvl="0" w:tplc="B0A8C8B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E04FED"/>
    <w:multiLevelType w:val="hybridMultilevel"/>
    <w:tmpl w:val="B860B5DC"/>
    <w:lvl w:ilvl="0" w:tplc="1BDE715C">
      <w:start w:val="1"/>
      <w:numFmt w:val="decimalEnclosedCircle"/>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AD497D"/>
    <w:multiLevelType w:val="hybridMultilevel"/>
    <w:tmpl w:val="E3D05B22"/>
    <w:lvl w:ilvl="0" w:tplc="ACB29522">
      <w:start w:val="1"/>
      <w:numFmt w:val="decimalFullWidth"/>
      <w:lvlText w:val="（%1）"/>
      <w:lvlJc w:val="left"/>
      <w:pPr>
        <w:ind w:left="970" w:hanging="720"/>
      </w:pPr>
      <w:rPr>
        <w:rFonts w:ascii="ＭＳ 明朝" w:eastAsia="ＭＳ 明朝" w:hAnsi="ＭＳ 明朝" w:cs="ＭＳ ゴシック"/>
      </w:rPr>
    </w:lvl>
    <w:lvl w:ilvl="1" w:tplc="04090017">
      <w:start w:val="1"/>
      <w:numFmt w:val="aiueoFullWidth"/>
      <w:lvlText w:val="(%2)"/>
      <w:lvlJc w:val="left"/>
      <w:pPr>
        <w:ind w:left="1090" w:hanging="420"/>
      </w:pPr>
    </w:lvl>
    <w:lvl w:ilvl="2" w:tplc="1CBCBA04">
      <w:start w:val="1"/>
      <w:numFmt w:val="decimalEnclosedCircle"/>
      <w:lvlText w:val="%3"/>
      <w:lvlJc w:val="left"/>
      <w:pPr>
        <w:ind w:left="1450" w:hanging="360"/>
      </w:pPr>
      <w:rPr>
        <w:rFonts w:hint="default"/>
      </w:r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3" w15:restartNumberingAfterBreak="0">
    <w:nsid w:val="0AD54AD1"/>
    <w:multiLevelType w:val="hybridMultilevel"/>
    <w:tmpl w:val="5136D41C"/>
    <w:lvl w:ilvl="0" w:tplc="1BDE715C">
      <w:start w:val="1"/>
      <w:numFmt w:val="decimalEnclosedCircle"/>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E72998"/>
    <w:multiLevelType w:val="hybridMultilevel"/>
    <w:tmpl w:val="08C84E2C"/>
    <w:lvl w:ilvl="0" w:tplc="03FE666A">
      <w:start w:val="1"/>
      <w:numFmt w:val="decimal"/>
      <w:lvlText w:val="(%1)"/>
      <w:lvlJc w:val="left"/>
      <w:pPr>
        <w:ind w:left="573" w:hanging="420"/>
      </w:pPr>
      <w:rPr>
        <w:rFonts w:hint="defaul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5" w15:restartNumberingAfterBreak="0">
    <w:nsid w:val="0DC20235"/>
    <w:multiLevelType w:val="hybridMultilevel"/>
    <w:tmpl w:val="981C0F9C"/>
    <w:lvl w:ilvl="0" w:tplc="B0A8C8B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864A83"/>
    <w:multiLevelType w:val="hybridMultilevel"/>
    <w:tmpl w:val="C6C4C300"/>
    <w:lvl w:ilvl="0" w:tplc="C3AC156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0792C66"/>
    <w:multiLevelType w:val="hybridMultilevel"/>
    <w:tmpl w:val="A204268A"/>
    <w:lvl w:ilvl="0" w:tplc="D6DE7DE8">
      <w:start w:val="1"/>
      <w:numFmt w:val="decimal"/>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8" w15:restartNumberingAfterBreak="0">
    <w:nsid w:val="23B04E79"/>
    <w:multiLevelType w:val="hybridMultilevel"/>
    <w:tmpl w:val="16C258C0"/>
    <w:lvl w:ilvl="0" w:tplc="1BDE715C">
      <w:start w:val="1"/>
      <w:numFmt w:val="decimalEnclosedCircle"/>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8A6CBC"/>
    <w:multiLevelType w:val="hybridMultilevel"/>
    <w:tmpl w:val="CDE8DABC"/>
    <w:lvl w:ilvl="0" w:tplc="1BDE715C">
      <w:start w:val="1"/>
      <w:numFmt w:val="decimalEnclosedCircle"/>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975D50"/>
    <w:multiLevelType w:val="hybridMultilevel"/>
    <w:tmpl w:val="C11CFA90"/>
    <w:lvl w:ilvl="0" w:tplc="28F48DD6">
      <w:start w:val="1"/>
      <w:numFmt w:val="aiueo"/>
      <w:lvlText w:val="(%1)"/>
      <w:lvlJc w:val="left"/>
      <w:pPr>
        <w:ind w:left="1709" w:hanging="720"/>
      </w:pPr>
      <w:rPr>
        <w:rFonts w:hint="default"/>
      </w:rPr>
    </w:lvl>
    <w:lvl w:ilvl="1" w:tplc="04090017" w:tentative="1">
      <w:start w:val="1"/>
      <w:numFmt w:val="aiueoFullWidth"/>
      <w:lvlText w:val="(%2)"/>
      <w:lvlJc w:val="left"/>
      <w:pPr>
        <w:ind w:left="1829" w:hanging="420"/>
      </w:p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11" w15:restartNumberingAfterBreak="0">
    <w:nsid w:val="24EC2F0C"/>
    <w:multiLevelType w:val="hybridMultilevel"/>
    <w:tmpl w:val="D260667A"/>
    <w:lvl w:ilvl="0" w:tplc="DB0CEC24">
      <w:start w:val="1"/>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2" w15:restartNumberingAfterBreak="0">
    <w:nsid w:val="26C504BB"/>
    <w:multiLevelType w:val="hybridMultilevel"/>
    <w:tmpl w:val="1094668A"/>
    <w:lvl w:ilvl="0" w:tplc="892A9C2C">
      <w:start w:val="1"/>
      <w:numFmt w:val="decimal"/>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3" w15:restartNumberingAfterBreak="0">
    <w:nsid w:val="286311A3"/>
    <w:multiLevelType w:val="hybridMultilevel"/>
    <w:tmpl w:val="55480628"/>
    <w:lvl w:ilvl="0" w:tplc="03FE666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A496A20"/>
    <w:multiLevelType w:val="hybridMultilevel"/>
    <w:tmpl w:val="728AAF2A"/>
    <w:lvl w:ilvl="0" w:tplc="04090011">
      <w:start w:val="1"/>
      <w:numFmt w:val="decimalEnclosedCircle"/>
      <w:lvlText w:val="%1"/>
      <w:lvlJc w:val="left"/>
      <w:pPr>
        <w:ind w:left="1430" w:hanging="720"/>
      </w:pPr>
      <w:rPr>
        <w:rFonts w:hint="default"/>
      </w:rPr>
    </w:lvl>
    <w:lvl w:ilvl="1" w:tplc="04090017">
      <w:start w:val="1"/>
      <w:numFmt w:val="aiueoFullWidth"/>
      <w:lvlText w:val="(%2)"/>
      <w:lvlJc w:val="left"/>
      <w:pPr>
        <w:ind w:left="1005" w:hanging="420"/>
      </w:pPr>
    </w:lvl>
    <w:lvl w:ilvl="2" w:tplc="04090011">
      <w:start w:val="1"/>
      <w:numFmt w:val="decimalEnclosedCircle"/>
      <w:lvlText w:val="%3"/>
      <w:lvlJc w:val="left"/>
      <w:pPr>
        <w:ind w:left="1425" w:hanging="420"/>
      </w:pPr>
    </w:lvl>
    <w:lvl w:ilvl="3" w:tplc="0409000F">
      <w:start w:val="1"/>
      <w:numFmt w:val="decimal"/>
      <w:lvlText w:val="%4."/>
      <w:lvlJc w:val="left"/>
      <w:pPr>
        <w:ind w:left="1845" w:hanging="420"/>
      </w:pPr>
    </w:lvl>
    <w:lvl w:ilvl="4" w:tplc="04090017">
      <w:start w:val="1"/>
      <w:numFmt w:val="aiueoFullWidth"/>
      <w:lvlText w:val="(%5)"/>
      <w:lvlJc w:val="left"/>
      <w:pPr>
        <w:ind w:left="2265" w:hanging="420"/>
      </w:pPr>
    </w:lvl>
    <w:lvl w:ilvl="5" w:tplc="0409001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5" w15:restartNumberingAfterBreak="0">
    <w:nsid w:val="2F575027"/>
    <w:multiLevelType w:val="hybridMultilevel"/>
    <w:tmpl w:val="C88058C2"/>
    <w:lvl w:ilvl="0" w:tplc="892A9C2C">
      <w:start w:val="1"/>
      <w:numFmt w:val="decimal"/>
      <w:lvlText w:val="(%1)"/>
      <w:lvlJc w:val="left"/>
      <w:pPr>
        <w:ind w:left="1146"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6" w15:restartNumberingAfterBreak="0">
    <w:nsid w:val="34210EF6"/>
    <w:multiLevelType w:val="hybridMultilevel"/>
    <w:tmpl w:val="C88058C2"/>
    <w:lvl w:ilvl="0" w:tplc="892A9C2C">
      <w:start w:val="1"/>
      <w:numFmt w:val="decimal"/>
      <w:lvlText w:val="(%1)"/>
      <w:lvlJc w:val="left"/>
      <w:pPr>
        <w:ind w:left="1142"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5802924"/>
    <w:multiLevelType w:val="hybridMultilevel"/>
    <w:tmpl w:val="75A4A524"/>
    <w:lvl w:ilvl="0" w:tplc="F438CFA2">
      <w:start w:val="1"/>
      <w:numFmt w:val="aiueo"/>
      <w:lvlText w:val="(%1)"/>
      <w:lvlJc w:val="left"/>
      <w:pPr>
        <w:tabs>
          <w:tab w:val="num" w:pos="1304"/>
        </w:tabs>
        <w:ind w:left="1304" w:hanging="283"/>
      </w:pPr>
      <w:rPr>
        <w:rFonts w:hint="default"/>
      </w:rPr>
    </w:lvl>
    <w:lvl w:ilvl="1" w:tplc="04090017">
      <w:start w:val="1"/>
      <w:numFmt w:val="aiueoFullWidth"/>
      <w:lvlText w:val="(%2)"/>
      <w:lvlJc w:val="left"/>
      <w:pPr>
        <w:ind w:left="1805" w:hanging="420"/>
      </w:pPr>
    </w:lvl>
    <w:lvl w:ilvl="2" w:tplc="03FE666A">
      <w:start w:val="1"/>
      <w:numFmt w:val="decimal"/>
      <w:lvlText w:val="(%3)"/>
      <w:lvlJc w:val="left"/>
      <w:pPr>
        <w:ind w:left="2525" w:hanging="720"/>
      </w:pPr>
      <w:rPr>
        <w:rFonts w:hint="default"/>
      </w:r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18" w15:restartNumberingAfterBreak="0">
    <w:nsid w:val="365063A1"/>
    <w:multiLevelType w:val="hybridMultilevel"/>
    <w:tmpl w:val="B860B5DC"/>
    <w:lvl w:ilvl="0" w:tplc="1BDE715C">
      <w:start w:val="1"/>
      <w:numFmt w:val="decimalEnclosedCircle"/>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384554"/>
    <w:multiLevelType w:val="hybridMultilevel"/>
    <w:tmpl w:val="F332859C"/>
    <w:lvl w:ilvl="0" w:tplc="3C224D78">
      <w:start w:val="1"/>
      <w:numFmt w:val="decimalFullWidth"/>
      <w:lvlText w:val="（%1）"/>
      <w:lvlJc w:val="left"/>
      <w:pPr>
        <w:ind w:left="1288" w:hanging="720"/>
      </w:pPr>
      <w:rPr>
        <w:rFonts w:hint="default"/>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0" w15:restartNumberingAfterBreak="0">
    <w:nsid w:val="3BC23EBF"/>
    <w:multiLevelType w:val="hybridMultilevel"/>
    <w:tmpl w:val="55480628"/>
    <w:lvl w:ilvl="0" w:tplc="03FE666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D676C11"/>
    <w:multiLevelType w:val="hybridMultilevel"/>
    <w:tmpl w:val="CA268B70"/>
    <w:lvl w:ilvl="0" w:tplc="892A9C2C">
      <w:start w:val="1"/>
      <w:numFmt w:val="decimal"/>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2" w15:restartNumberingAfterBreak="0">
    <w:nsid w:val="3F420C58"/>
    <w:multiLevelType w:val="hybridMultilevel"/>
    <w:tmpl w:val="772E9E72"/>
    <w:lvl w:ilvl="0" w:tplc="5C6297DC">
      <w:start w:val="1"/>
      <w:numFmt w:val="decimal"/>
      <w:lvlText w:val="(%1)"/>
      <w:lvlJc w:val="left"/>
      <w:pPr>
        <w:ind w:left="473" w:hanging="360"/>
      </w:pPr>
      <w:rPr>
        <w:rFonts w:ascii="ＭＳ 明朝" w:hAnsi="ＭＳ 明朝" w:cs="ＭＳ ゴシック"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3" w15:restartNumberingAfterBreak="0">
    <w:nsid w:val="3F5A1C04"/>
    <w:multiLevelType w:val="hybridMultilevel"/>
    <w:tmpl w:val="0D42E86A"/>
    <w:lvl w:ilvl="0" w:tplc="1764CD7E">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4" w15:restartNumberingAfterBreak="0">
    <w:nsid w:val="421A0E61"/>
    <w:multiLevelType w:val="hybridMultilevel"/>
    <w:tmpl w:val="615EE896"/>
    <w:lvl w:ilvl="0" w:tplc="892A9C2C">
      <w:start w:val="1"/>
      <w:numFmt w:val="decimal"/>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5" w15:restartNumberingAfterBreak="0">
    <w:nsid w:val="4ABD6D65"/>
    <w:multiLevelType w:val="hybridMultilevel"/>
    <w:tmpl w:val="3BBC10A6"/>
    <w:lvl w:ilvl="0" w:tplc="FE8CFE6C">
      <w:start w:val="1"/>
      <w:numFmt w:val="decimal"/>
      <w:lvlText w:val="(%1)"/>
      <w:lvlJc w:val="left"/>
      <w:pPr>
        <w:ind w:left="1230"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6" w15:restartNumberingAfterBreak="0">
    <w:nsid w:val="5525355C"/>
    <w:multiLevelType w:val="hybridMultilevel"/>
    <w:tmpl w:val="A760B8B2"/>
    <w:lvl w:ilvl="0" w:tplc="443C0B08">
      <w:start w:val="8"/>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D36077"/>
    <w:multiLevelType w:val="hybridMultilevel"/>
    <w:tmpl w:val="32705BEA"/>
    <w:lvl w:ilvl="0" w:tplc="FE8CFE6C">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8" w15:restartNumberingAfterBreak="0">
    <w:nsid w:val="6117047C"/>
    <w:multiLevelType w:val="hybridMultilevel"/>
    <w:tmpl w:val="FD66FBD8"/>
    <w:lvl w:ilvl="0" w:tplc="F1FCFE5E">
      <w:start w:val="1"/>
      <w:numFmt w:val="decimalFullWidth"/>
      <w:lvlText w:val="（%1）"/>
      <w:lvlJc w:val="left"/>
      <w:pPr>
        <w:ind w:left="945" w:hanging="7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12B77B2"/>
    <w:multiLevelType w:val="hybridMultilevel"/>
    <w:tmpl w:val="1094668A"/>
    <w:lvl w:ilvl="0" w:tplc="892A9C2C">
      <w:start w:val="1"/>
      <w:numFmt w:val="decimal"/>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0" w15:restartNumberingAfterBreak="0">
    <w:nsid w:val="62A06CD3"/>
    <w:multiLevelType w:val="hybridMultilevel"/>
    <w:tmpl w:val="8C8AFAAA"/>
    <w:lvl w:ilvl="0" w:tplc="EEC223C6">
      <w:start w:val="1"/>
      <w:numFmt w:val="decimalFullWidth"/>
      <w:lvlText w:val="（%1）"/>
      <w:lvlJc w:val="left"/>
      <w:pPr>
        <w:ind w:left="833" w:hanging="720"/>
      </w:pPr>
      <w:rPr>
        <w:rFonts w:ascii="ＭＳ 明朝" w:hAnsi="ＭＳ 明朝" w:cs="ＭＳ ゴシック" w:hint="default"/>
        <w:lang w:val="en-US"/>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1" w15:restartNumberingAfterBreak="0">
    <w:nsid w:val="6363159A"/>
    <w:multiLevelType w:val="hybridMultilevel"/>
    <w:tmpl w:val="D39A3246"/>
    <w:lvl w:ilvl="0" w:tplc="F7369E34">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2" w15:restartNumberingAfterBreak="0">
    <w:nsid w:val="63E06475"/>
    <w:multiLevelType w:val="hybridMultilevel"/>
    <w:tmpl w:val="D4C66B64"/>
    <w:lvl w:ilvl="0" w:tplc="170C89C6">
      <w:start w:val="1"/>
      <w:numFmt w:val="decimalFullWidth"/>
      <w:lvlText w:val="（%1）"/>
      <w:lvlJc w:val="left"/>
      <w:pPr>
        <w:ind w:left="833" w:hanging="720"/>
      </w:pPr>
      <w:rPr>
        <w:rFonts w:ascii="ＭＳ 明朝" w:hAnsi="ＭＳ 明朝" w:cs="ＭＳ ゴシック"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3" w15:restartNumberingAfterBreak="0">
    <w:nsid w:val="6DBE72E2"/>
    <w:multiLevelType w:val="hybridMultilevel"/>
    <w:tmpl w:val="DF9E41E2"/>
    <w:lvl w:ilvl="0" w:tplc="F7369E34">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4" w15:restartNumberingAfterBreak="0">
    <w:nsid w:val="71C02817"/>
    <w:multiLevelType w:val="hybridMultilevel"/>
    <w:tmpl w:val="16B696F6"/>
    <w:lvl w:ilvl="0" w:tplc="03FE666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20F6D8F"/>
    <w:multiLevelType w:val="hybridMultilevel"/>
    <w:tmpl w:val="CDE8DABC"/>
    <w:lvl w:ilvl="0" w:tplc="1BDE715C">
      <w:start w:val="1"/>
      <w:numFmt w:val="decimalEnclosedCircle"/>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501939"/>
    <w:multiLevelType w:val="hybridMultilevel"/>
    <w:tmpl w:val="40649610"/>
    <w:lvl w:ilvl="0" w:tplc="892A9C2C">
      <w:start w:val="1"/>
      <w:numFmt w:val="decimal"/>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7" w15:restartNumberingAfterBreak="0">
    <w:nsid w:val="74DB443A"/>
    <w:multiLevelType w:val="hybridMultilevel"/>
    <w:tmpl w:val="DF9E41E2"/>
    <w:lvl w:ilvl="0" w:tplc="F7369E34">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16cid:durableId="2098473497">
    <w:abstractNumId w:val="22"/>
  </w:num>
  <w:num w:numId="2" w16cid:durableId="29258434">
    <w:abstractNumId w:val="30"/>
  </w:num>
  <w:num w:numId="3" w16cid:durableId="1019504571">
    <w:abstractNumId w:val="32"/>
  </w:num>
  <w:num w:numId="4" w16cid:durableId="245844864">
    <w:abstractNumId w:val="28"/>
  </w:num>
  <w:num w:numId="5" w16cid:durableId="359091162">
    <w:abstractNumId w:val="19"/>
  </w:num>
  <w:num w:numId="6" w16cid:durableId="1723870363">
    <w:abstractNumId w:val="17"/>
  </w:num>
  <w:num w:numId="7" w16cid:durableId="1633555693">
    <w:abstractNumId w:val="10"/>
  </w:num>
  <w:num w:numId="8" w16cid:durableId="2060979843">
    <w:abstractNumId w:val="36"/>
  </w:num>
  <w:num w:numId="9" w16cid:durableId="454712210">
    <w:abstractNumId w:val="7"/>
  </w:num>
  <w:num w:numId="10" w16cid:durableId="2095473329">
    <w:abstractNumId w:val="11"/>
  </w:num>
  <w:num w:numId="11" w16cid:durableId="1014768684">
    <w:abstractNumId w:val="37"/>
  </w:num>
  <w:num w:numId="12" w16cid:durableId="611209496">
    <w:abstractNumId w:val="13"/>
  </w:num>
  <w:num w:numId="13" w16cid:durableId="1711031231">
    <w:abstractNumId w:val="21"/>
  </w:num>
  <w:num w:numId="14" w16cid:durableId="934094388">
    <w:abstractNumId w:val="12"/>
  </w:num>
  <w:num w:numId="15" w16cid:durableId="2145273557">
    <w:abstractNumId w:val="31"/>
  </w:num>
  <w:num w:numId="16" w16cid:durableId="1881896165">
    <w:abstractNumId w:val="33"/>
  </w:num>
  <w:num w:numId="17" w16cid:durableId="62528814">
    <w:abstractNumId w:val="23"/>
  </w:num>
  <w:num w:numId="18" w16cid:durableId="48462494">
    <w:abstractNumId w:val="2"/>
  </w:num>
  <w:num w:numId="19" w16cid:durableId="1922716567">
    <w:abstractNumId w:val="27"/>
  </w:num>
  <w:num w:numId="20" w16cid:durableId="227153441">
    <w:abstractNumId w:val="25"/>
  </w:num>
  <w:num w:numId="21" w16cid:durableId="1851529196">
    <w:abstractNumId w:val="14"/>
  </w:num>
  <w:num w:numId="22" w16cid:durableId="1313487267">
    <w:abstractNumId w:val="8"/>
  </w:num>
  <w:num w:numId="23" w16cid:durableId="1103958294">
    <w:abstractNumId w:val="24"/>
  </w:num>
  <w:num w:numId="24" w16cid:durableId="759061169">
    <w:abstractNumId w:val="9"/>
  </w:num>
  <w:num w:numId="25" w16cid:durableId="966357787">
    <w:abstractNumId w:val="3"/>
  </w:num>
  <w:num w:numId="26" w16cid:durableId="1824616286">
    <w:abstractNumId w:val="1"/>
  </w:num>
  <w:num w:numId="27" w16cid:durableId="1117918047">
    <w:abstractNumId w:val="35"/>
  </w:num>
  <w:num w:numId="28" w16cid:durableId="1876045205">
    <w:abstractNumId w:val="18"/>
  </w:num>
  <w:num w:numId="29" w16cid:durableId="710572439">
    <w:abstractNumId w:val="29"/>
  </w:num>
  <w:num w:numId="30" w16cid:durableId="1506628732">
    <w:abstractNumId w:val="16"/>
  </w:num>
  <w:num w:numId="31" w16cid:durableId="2064912494">
    <w:abstractNumId w:val="6"/>
  </w:num>
  <w:num w:numId="32" w16cid:durableId="1420056969">
    <w:abstractNumId w:val="15"/>
  </w:num>
  <w:num w:numId="33" w16cid:durableId="1081566778">
    <w:abstractNumId w:val="4"/>
  </w:num>
  <w:num w:numId="34" w16cid:durableId="690839160">
    <w:abstractNumId w:val="34"/>
  </w:num>
  <w:num w:numId="35" w16cid:durableId="1581521026">
    <w:abstractNumId w:val="20"/>
  </w:num>
  <w:num w:numId="36" w16cid:durableId="722098043">
    <w:abstractNumId w:val="0"/>
  </w:num>
  <w:num w:numId="37" w16cid:durableId="181358519">
    <w:abstractNumId w:val="5"/>
  </w:num>
  <w:num w:numId="38" w16cid:durableId="15183532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69D"/>
    <w:rsid w:val="000014EA"/>
    <w:rsid w:val="0000252D"/>
    <w:rsid w:val="000048B5"/>
    <w:rsid w:val="00010152"/>
    <w:rsid w:val="00016591"/>
    <w:rsid w:val="000530F7"/>
    <w:rsid w:val="00063CDC"/>
    <w:rsid w:val="000640EE"/>
    <w:rsid w:val="00066A48"/>
    <w:rsid w:val="0006746D"/>
    <w:rsid w:val="0007610C"/>
    <w:rsid w:val="00082B5D"/>
    <w:rsid w:val="00087D67"/>
    <w:rsid w:val="00092519"/>
    <w:rsid w:val="0009585C"/>
    <w:rsid w:val="00095FE7"/>
    <w:rsid w:val="000A0065"/>
    <w:rsid w:val="000A4AA9"/>
    <w:rsid w:val="000B1440"/>
    <w:rsid w:val="000B1515"/>
    <w:rsid w:val="000B17E1"/>
    <w:rsid w:val="000C665A"/>
    <w:rsid w:val="000D420C"/>
    <w:rsid w:val="000D6623"/>
    <w:rsid w:val="000D743C"/>
    <w:rsid w:val="000E4E5A"/>
    <w:rsid w:val="000E6E58"/>
    <w:rsid w:val="000E721B"/>
    <w:rsid w:val="000F7A31"/>
    <w:rsid w:val="00117A6D"/>
    <w:rsid w:val="00121295"/>
    <w:rsid w:val="00122491"/>
    <w:rsid w:val="0012581B"/>
    <w:rsid w:val="001261C4"/>
    <w:rsid w:val="0012634A"/>
    <w:rsid w:val="00132870"/>
    <w:rsid w:val="00152C86"/>
    <w:rsid w:val="001548E9"/>
    <w:rsid w:val="00173618"/>
    <w:rsid w:val="00184355"/>
    <w:rsid w:val="001A2A9E"/>
    <w:rsid w:val="001A4C86"/>
    <w:rsid w:val="001A50FF"/>
    <w:rsid w:val="001A5494"/>
    <w:rsid w:val="001A7584"/>
    <w:rsid w:val="001B0B73"/>
    <w:rsid w:val="001B459F"/>
    <w:rsid w:val="001B5A9B"/>
    <w:rsid w:val="001B6F01"/>
    <w:rsid w:val="001B7D2F"/>
    <w:rsid w:val="001C388F"/>
    <w:rsid w:val="001D1FF3"/>
    <w:rsid w:val="001D4A4A"/>
    <w:rsid w:val="001D6008"/>
    <w:rsid w:val="001F1519"/>
    <w:rsid w:val="001F2104"/>
    <w:rsid w:val="001F71C5"/>
    <w:rsid w:val="001F72E9"/>
    <w:rsid w:val="00203A5F"/>
    <w:rsid w:val="00203E3C"/>
    <w:rsid w:val="002040C9"/>
    <w:rsid w:val="0021110F"/>
    <w:rsid w:val="002248ED"/>
    <w:rsid w:val="002275F4"/>
    <w:rsid w:val="0024186A"/>
    <w:rsid w:val="00254CDA"/>
    <w:rsid w:val="0025503C"/>
    <w:rsid w:val="002575E0"/>
    <w:rsid w:val="00257BC6"/>
    <w:rsid w:val="00260434"/>
    <w:rsid w:val="00260454"/>
    <w:rsid w:val="00270723"/>
    <w:rsid w:val="002754F4"/>
    <w:rsid w:val="00276BBD"/>
    <w:rsid w:val="002804C6"/>
    <w:rsid w:val="00284DB2"/>
    <w:rsid w:val="00293FE8"/>
    <w:rsid w:val="002A3216"/>
    <w:rsid w:val="002A4E05"/>
    <w:rsid w:val="002B2BAA"/>
    <w:rsid w:val="002C2919"/>
    <w:rsid w:val="002C5B0F"/>
    <w:rsid w:val="002D7F22"/>
    <w:rsid w:val="002E0889"/>
    <w:rsid w:val="002E55A4"/>
    <w:rsid w:val="002F19E4"/>
    <w:rsid w:val="002F1FB5"/>
    <w:rsid w:val="002F56C9"/>
    <w:rsid w:val="003025AC"/>
    <w:rsid w:val="0030604D"/>
    <w:rsid w:val="003134EF"/>
    <w:rsid w:val="00314D25"/>
    <w:rsid w:val="003205D5"/>
    <w:rsid w:val="0033188F"/>
    <w:rsid w:val="00342703"/>
    <w:rsid w:val="00344F24"/>
    <w:rsid w:val="00354B88"/>
    <w:rsid w:val="00390620"/>
    <w:rsid w:val="00397972"/>
    <w:rsid w:val="003A17CF"/>
    <w:rsid w:val="003B4249"/>
    <w:rsid w:val="003B5460"/>
    <w:rsid w:val="003B5ADC"/>
    <w:rsid w:val="003C1E36"/>
    <w:rsid w:val="003C2661"/>
    <w:rsid w:val="003C2856"/>
    <w:rsid w:val="003D25A5"/>
    <w:rsid w:val="003D394F"/>
    <w:rsid w:val="003D636B"/>
    <w:rsid w:val="003D78E3"/>
    <w:rsid w:val="003E7D8B"/>
    <w:rsid w:val="004112F1"/>
    <w:rsid w:val="004125A0"/>
    <w:rsid w:val="00416619"/>
    <w:rsid w:val="00424F9E"/>
    <w:rsid w:val="00424FD5"/>
    <w:rsid w:val="004268F1"/>
    <w:rsid w:val="004378C3"/>
    <w:rsid w:val="00450089"/>
    <w:rsid w:val="004513FC"/>
    <w:rsid w:val="00455B1D"/>
    <w:rsid w:val="00457B73"/>
    <w:rsid w:val="0046469D"/>
    <w:rsid w:val="00465DD7"/>
    <w:rsid w:val="00467DC2"/>
    <w:rsid w:val="0047152E"/>
    <w:rsid w:val="00471CD0"/>
    <w:rsid w:val="0048203C"/>
    <w:rsid w:val="00484B9C"/>
    <w:rsid w:val="00486A5C"/>
    <w:rsid w:val="004914E5"/>
    <w:rsid w:val="00493909"/>
    <w:rsid w:val="004978E9"/>
    <w:rsid w:val="004A1BB0"/>
    <w:rsid w:val="004A4F5C"/>
    <w:rsid w:val="004B3A8F"/>
    <w:rsid w:val="004B7A34"/>
    <w:rsid w:val="004C0161"/>
    <w:rsid w:val="004C27EF"/>
    <w:rsid w:val="004C5B2A"/>
    <w:rsid w:val="004D0342"/>
    <w:rsid w:val="004D3B16"/>
    <w:rsid w:val="004E4109"/>
    <w:rsid w:val="004E51B2"/>
    <w:rsid w:val="005079D9"/>
    <w:rsid w:val="00510EF9"/>
    <w:rsid w:val="00517117"/>
    <w:rsid w:val="00522B36"/>
    <w:rsid w:val="00524B14"/>
    <w:rsid w:val="00526577"/>
    <w:rsid w:val="0052662A"/>
    <w:rsid w:val="00530045"/>
    <w:rsid w:val="00532A4B"/>
    <w:rsid w:val="00534881"/>
    <w:rsid w:val="0053572C"/>
    <w:rsid w:val="00547126"/>
    <w:rsid w:val="00551DCC"/>
    <w:rsid w:val="00552D37"/>
    <w:rsid w:val="005551BF"/>
    <w:rsid w:val="00560F50"/>
    <w:rsid w:val="00566E44"/>
    <w:rsid w:val="00570143"/>
    <w:rsid w:val="005739BD"/>
    <w:rsid w:val="00582535"/>
    <w:rsid w:val="00593B47"/>
    <w:rsid w:val="005A33F1"/>
    <w:rsid w:val="005A4D6F"/>
    <w:rsid w:val="005A6F07"/>
    <w:rsid w:val="005B0479"/>
    <w:rsid w:val="005C5001"/>
    <w:rsid w:val="005C59AD"/>
    <w:rsid w:val="005E09E5"/>
    <w:rsid w:val="005E0E5D"/>
    <w:rsid w:val="005E43C3"/>
    <w:rsid w:val="005E4FD4"/>
    <w:rsid w:val="005F240C"/>
    <w:rsid w:val="005F4450"/>
    <w:rsid w:val="005F7D8F"/>
    <w:rsid w:val="00600116"/>
    <w:rsid w:val="00601DE5"/>
    <w:rsid w:val="00610E4D"/>
    <w:rsid w:val="00611D6E"/>
    <w:rsid w:val="0061213A"/>
    <w:rsid w:val="00617836"/>
    <w:rsid w:val="0062030B"/>
    <w:rsid w:val="006217C4"/>
    <w:rsid w:val="006361F2"/>
    <w:rsid w:val="00637879"/>
    <w:rsid w:val="00641DB0"/>
    <w:rsid w:val="006518F7"/>
    <w:rsid w:val="0065515C"/>
    <w:rsid w:val="00657F6F"/>
    <w:rsid w:val="00663803"/>
    <w:rsid w:val="0066677D"/>
    <w:rsid w:val="00671218"/>
    <w:rsid w:val="0067511C"/>
    <w:rsid w:val="00685D06"/>
    <w:rsid w:val="00686F2C"/>
    <w:rsid w:val="006954C0"/>
    <w:rsid w:val="006A21DC"/>
    <w:rsid w:val="006A364F"/>
    <w:rsid w:val="006C27EE"/>
    <w:rsid w:val="006E0366"/>
    <w:rsid w:val="006E3039"/>
    <w:rsid w:val="006F045D"/>
    <w:rsid w:val="006F6E0F"/>
    <w:rsid w:val="007046F2"/>
    <w:rsid w:val="00704B83"/>
    <w:rsid w:val="00712470"/>
    <w:rsid w:val="007163F5"/>
    <w:rsid w:val="00720D50"/>
    <w:rsid w:val="00734E09"/>
    <w:rsid w:val="00743451"/>
    <w:rsid w:val="007472F7"/>
    <w:rsid w:val="00757FAB"/>
    <w:rsid w:val="0076299F"/>
    <w:rsid w:val="00765337"/>
    <w:rsid w:val="00771EC6"/>
    <w:rsid w:val="00774B83"/>
    <w:rsid w:val="00782454"/>
    <w:rsid w:val="007844C6"/>
    <w:rsid w:val="00787BF2"/>
    <w:rsid w:val="0079327E"/>
    <w:rsid w:val="00793B32"/>
    <w:rsid w:val="00797DDC"/>
    <w:rsid w:val="007A63E2"/>
    <w:rsid w:val="007C3A62"/>
    <w:rsid w:val="007C6DFA"/>
    <w:rsid w:val="007D400F"/>
    <w:rsid w:val="007D7511"/>
    <w:rsid w:val="007E731F"/>
    <w:rsid w:val="008131A5"/>
    <w:rsid w:val="0082318B"/>
    <w:rsid w:val="00826B9B"/>
    <w:rsid w:val="008346AA"/>
    <w:rsid w:val="00836241"/>
    <w:rsid w:val="00846B5A"/>
    <w:rsid w:val="008508DE"/>
    <w:rsid w:val="00851019"/>
    <w:rsid w:val="0086247E"/>
    <w:rsid w:val="00863407"/>
    <w:rsid w:val="00873946"/>
    <w:rsid w:val="0088074F"/>
    <w:rsid w:val="00896FD8"/>
    <w:rsid w:val="008A7569"/>
    <w:rsid w:val="008B2600"/>
    <w:rsid w:val="008B2F59"/>
    <w:rsid w:val="008B6228"/>
    <w:rsid w:val="008C0719"/>
    <w:rsid w:val="008C5418"/>
    <w:rsid w:val="008D19E8"/>
    <w:rsid w:val="008D5D25"/>
    <w:rsid w:val="008E343C"/>
    <w:rsid w:val="008E436A"/>
    <w:rsid w:val="008F3765"/>
    <w:rsid w:val="00913F52"/>
    <w:rsid w:val="00914342"/>
    <w:rsid w:val="00915973"/>
    <w:rsid w:val="00921014"/>
    <w:rsid w:val="00931E94"/>
    <w:rsid w:val="00933BE1"/>
    <w:rsid w:val="00935A00"/>
    <w:rsid w:val="009434A6"/>
    <w:rsid w:val="009623FC"/>
    <w:rsid w:val="00974008"/>
    <w:rsid w:val="00987BF1"/>
    <w:rsid w:val="00995E9F"/>
    <w:rsid w:val="009A1BF3"/>
    <w:rsid w:val="009A5E41"/>
    <w:rsid w:val="009A7389"/>
    <w:rsid w:val="009A74F4"/>
    <w:rsid w:val="009B0B9D"/>
    <w:rsid w:val="009B1630"/>
    <w:rsid w:val="009B3A57"/>
    <w:rsid w:val="009B430B"/>
    <w:rsid w:val="009B6A43"/>
    <w:rsid w:val="009C0E60"/>
    <w:rsid w:val="009D0791"/>
    <w:rsid w:val="009D75EC"/>
    <w:rsid w:val="009E0821"/>
    <w:rsid w:val="009F596B"/>
    <w:rsid w:val="00A031A2"/>
    <w:rsid w:val="00A0452C"/>
    <w:rsid w:val="00A160C3"/>
    <w:rsid w:val="00A169AA"/>
    <w:rsid w:val="00A201C3"/>
    <w:rsid w:val="00A26014"/>
    <w:rsid w:val="00A30C69"/>
    <w:rsid w:val="00A40AF2"/>
    <w:rsid w:val="00A43CA6"/>
    <w:rsid w:val="00A470EF"/>
    <w:rsid w:val="00A56E8C"/>
    <w:rsid w:val="00A57DFE"/>
    <w:rsid w:val="00A660B0"/>
    <w:rsid w:val="00A716BA"/>
    <w:rsid w:val="00A84977"/>
    <w:rsid w:val="00A956D4"/>
    <w:rsid w:val="00AA2F01"/>
    <w:rsid w:val="00AA48E3"/>
    <w:rsid w:val="00AB1C92"/>
    <w:rsid w:val="00AB2685"/>
    <w:rsid w:val="00AB3120"/>
    <w:rsid w:val="00AB5050"/>
    <w:rsid w:val="00AC547A"/>
    <w:rsid w:val="00AD3EA8"/>
    <w:rsid w:val="00AD61DD"/>
    <w:rsid w:val="00AD7898"/>
    <w:rsid w:val="00AE3ABD"/>
    <w:rsid w:val="00AE567D"/>
    <w:rsid w:val="00B069C1"/>
    <w:rsid w:val="00B11614"/>
    <w:rsid w:val="00B164A4"/>
    <w:rsid w:val="00B30DA3"/>
    <w:rsid w:val="00B35553"/>
    <w:rsid w:val="00B6459A"/>
    <w:rsid w:val="00B7006E"/>
    <w:rsid w:val="00B75AC0"/>
    <w:rsid w:val="00B75E8A"/>
    <w:rsid w:val="00BA00DE"/>
    <w:rsid w:val="00BA0B94"/>
    <w:rsid w:val="00BB41E2"/>
    <w:rsid w:val="00BB78E0"/>
    <w:rsid w:val="00BD216B"/>
    <w:rsid w:val="00C039AB"/>
    <w:rsid w:val="00C05EF4"/>
    <w:rsid w:val="00C11E67"/>
    <w:rsid w:val="00C412CC"/>
    <w:rsid w:val="00C56074"/>
    <w:rsid w:val="00C5717B"/>
    <w:rsid w:val="00C806E8"/>
    <w:rsid w:val="00C81BB1"/>
    <w:rsid w:val="00C866DD"/>
    <w:rsid w:val="00C93A7C"/>
    <w:rsid w:val="00C971C9"/>
    <w:rsid w:val="00CA34D5"/>
    <w:rsid w:val="00CB5B33"/>
    <w:rsid w:val="00CC7B36"/>
    <w:rsid w:val="00CD3A18"/>
    <w:rsid w:val="00CE746D"/>
    <w:rsid w:val="00CE78B4"/>
    <w:rsid w:val="00CF28AE"/>
    <w:rsid w:val="00CF4FCD"/>
    <w:rsid w:val="00D1729F"/>
    <w:rsid w:val="00D214D5"/>
    <w:rsid w:val="00D22862"/>
    <w:rsid w:val="00D30DA0"/>
    <w:rsid w:val="00D30EED"/>
    <w:rsid w:val="00D40610"/>
    <w:rsid w:val="00D41F8D"/>
    <w:rsid w:val="00D5187B"/>
    <w:rsid w:val="00D57A03"/>
    <w:rsid w:val="00D65367"/>
    <w:rsid w:val="00D7111D"/>
    <w:rsid w:val="00D7139C"/>
    <w:rsid w:val="00D7644B"/>
    <w:rsid w:val="00D77490"/>
    <w:rsid w:val="00D8201A"/>
    <w:rsid w:val="00D83C9A"/>
    <w:rsid w:val="00D906BF"/>
    <w:rsid w:val="00DC3D00"/>
    <w:rsid w:val="00DC3F69"/>
    <w:rsid w:val="00DC45C3"/>
    <w:rsid w:val="00DD25E3"/>
    <w:rsid w:val="00DE26DF"/>
    <w:rsid w:val="00E03643"/>
    <w:rsid w:val="00E0489D"/>
    <w:rsid w:val="00E0777B"/>
    <w:rsid w:val="00E149B7"/>
    <w:rsid w:val="00E17A41"/>
    <w:rsid w:val="00E20586"/>
    <w:rsid w:val="00E3247C"/>
    <w:rsid w:val="00E42EB0"/>
    <w:rsid w:val="00E54095"/>
    <w:rsid w:val="00E717B3"/>
    <w:rsid w:val="00E71E9B"/>
    <w:rsid w:val="00E72D43"/>
    <w:rsid w:val="00E83F17"/>
    <w:rsid w:val="00E92CAC"/>
    <w:rsid w:val="00EA11D6"/>
    <w:rsid w:val="00EA407F"/>
    <w:rsid w:val="00EA78C8"/>
    <w:rsid w:val="00EB04C8"/>
    <w:rsid w:val="00EB51F6"/>
    <w:rsid w:val="00EB55BF"/>
    <w:rsid w:val="00EC07B2"/>
    <w:rsid w:val="00EC2150"/>
    <w:rsid w:val="00ED23A1"/>
    <w:rsid w:val="00ED3DCD"/>
    <w:rsid w:val="00EF36AB"/>
    <w:rsid w:val="00EF415B"/>
    <w:rsid w:val="00EF41FB"/>
    <w:rsid w:val="00F32CD1"/>
    <w:rsid w:val="00F332E7"/>
    <w:rsid w:val="00F34C6F"/>
    <w:rsid w:val="00F4227D"/>
    <w:rsid w:val="00F61B28"/>
    <w:rsid w:val="00F65BC7"/>
    <w:rsid w:val="00F66AE7"/>
    <w:rsid w:val="00F73FD3"/>
    <w:rsid w:val="00F876C2"/>
    <w:rsid w:val="00F90DFC"/>
    <w:rsid w:val="00F934A1"/>
    <w:rsid w:val="00F94BC6"/>
    <w:rsid w:val="00FA2331"/>
    <w:rsid w:val="00FA3AE8"/>
    <w:rsid w:val="00FA7B1E"/>
    <w:rsid w:val="00FB627E"/>
    <w:rsid w:val="00FB6C4A"/>
    <w:rsid w:val="00FC206F"/>
    <w:rsid w:val="00FD618D"/>
    <w:rsid w:val="00FE0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A0267F"/>
  <w15:docId w15:val="{4ABAD636-153C-4A48-A7CE-FE1A1197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E9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48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48E3"/>
    <w:rPr>
      <w:rFonts w:asciiTheme="majorHAnsi" w:eastAsiaTheme="majorEastAsia" w:hAnsiTheme="majorHAnsi" w:cstheme="majorBidi"/>
      <w:sz w:val="18"/>
      <w:szCs w:val="18"/>
    </w:rPr>
  </w:style>
  <w:style w:type="character" w:styleId="a5">
    <w:name w:val="Hyperlink"/>
    <w:uiPriority w:val="99"/>
    <w:semiHidden/>
    <w:unhideWhenUsed/>
    <w:rsid w:val="00FA7B1E"/>
    <w:rPr>
      <w:color w:val="0000FF"/>
      <w:u w:val="single"/>
    </w:rPr>
  </w:style>
  <w:style w:type="paragraph" w:styleId="a6">
    <w:name w:val="header"/>
    <w:basedOn w:val="a"/>
    <w:link w:val="a7"/>
    <w:uiPriority w:val="99"/>
    <w:unhideWhenUsed/>
    <w:rsid w:val="00896FD8"/>
    <w:pPr>
      <w:tabs>
        <w:tab w:val="center" w:pos="4252"/>
        <w:tab w:val="right" w:pos="8504"/>
      </w:tabs>
      <w:snapToGrid w:val="0"/>
    </w:pPr>
  </w:style>
  <w:style w:type="character" w:customStyle="1" w:styleId="a7">
    <w:name w:val="ヘッダー (文字)"/>
    <w:basedOn w:val="a0"/>
    <w:link w:val="a6"/>
    <w:uiPriority w:val="99"/>
    <w:rsid w:val="00896FD8"/>
    <w:rPr>
      <w:rFonts w:ascii="Century" w:eastAsia="ＭＳ 明朝" w:hAnsi="Century" w:cs="Times New Roman"/>
      <w:szCs w:val="24"/>
    </w:rPr>
  </w:style>
  <w:style w:type="paragraph" w:styleId="a8">
    <w:name w:val="footer"/>
    <w:basedOn w:val="a"/>
    <w:link w:val="a9"/>
    <w:uiPriority w:val="99"/>
    <w:unhideWhenUsed/>
    <w:rsid w:val="00896FD8"/>
    <w:pPr>
      <w:tabs>
        <w:tab w:val="center" w:pos="4252"/>
        <w:tab w:val="right" w:pos="8504"/>
      </w:tabs>
      <w:snapToGrid w:val="0"/>
    </w:pPr>
  </w:style>
  <w:style w:type="character" w:customStyle="1" w:styleId="a9">
    <w:name w:val="フッター (文字)"/>
    <w:basedOn w:val="a0"/>
    <w:link w:val="a8"/>
    <w:uiPriority w:val="99"/>
    <w:rsid w:val="00896FD8"/>
    <w:rPr>
      <w:rFonts w:ascii="Century" w:eastAsia="ＭＳ 明朝" w:hAnsi="Century" w:cs="Times New Roman"/>
      <w:szCs w:val="24"/>
    </w:rPr>
  </w:style>
  <w:style w:type="paragraph" w:styleId="aa">
    <w:name w:val="List Paragraph"/>
    <w:basedOn w:val="a"/>
    <w:uiPriority w:val="34"/>
    <w:qFormat/>
    <w:rsid w:val="005A4D6F"/>
    <w:pPr>
      <w:ind w:leftChars="400" w:left="840"/>
    </w:pPr>
  </w:style>
  <w:style w:type="character" w:styleId="ab">
    <w:name w:val="FollowedHyperlink"/>
    <w:basedOn w:val="a0"/>
    <w:uiPriority w:val="99"/>
    <w:semiHidden/>
    <w:unhideWhenUsed/>
    <w:rsid w:val="004268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131347">
      <w:bodyDiv w:val="1"/>
      <w:marLeft w:val="0"/>
      <w:marRight w:val="0"/>
      <w:marTop w:val="0"/>
      <w:marBottom w:val="0"/>
      <w:divBdr>
        <w:top w:val="none" w:sz="0" w:space="0" w:color="auto"/>
        <w:left w:val="none" w:sz="0" w:space="0" w:color="auto"/>
        <w:bottom w:val="none" w:sz="0" w:space="0" w:color="auto"/>
        <w:right w:val="none" w:sz="0" w:space="0" w:color="auto"/>
      </w:divBdr>
    </w:div>
    <w:div w:id="177648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20fnOwnLink(7791,'a7000521041812261.html','Y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void%20fnOwnLink(7791,'a7000521041812261.html','Y3')" TargetMode="External"/><Relationship Id="rId4" Type="http://schemas.openxmlformats.org/officeDocument/2006/relationships/settings" Target="settings.xml"/><Relationship Id="rId9" Type="http://schemas.openxmlformats.org/officeDocument/2006/relationships/hyperlink" Target="javascript:void%20fnOwnLink(7791,'a7000521041812261.html','Y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F99E7-39C2-4A33-BCCE-0CD0E7E45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1993</Words>
  <Characters>11365</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貸付1</cp:lastModifiedBy>
  <cp:revision>2</cp:revision>
  <cp:lastPrinted>2023-03-24T02:52:00Z</cp:lastPrinted>
  <dcterms:created xsi:type="dcterms:W3CDTF">2023-05-22T08:52:00Z</dcterms:created>
  <dcterms:modified xsi:type="dcterms:W3CDTF">2023-05-22T08:52:00Z</dcterms:modified>
</cp:coreProperties>
</file>